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A92A1" w14:textId="77777777" w:rsidR="00136197" w:rsidRDefault="00136197" w:rsidP="00254FF5">
      <w:pPr>
        <w:pStyle w:val="BodyText"/>
        <w:spacing w:beforeLines="60" w:before="144" w:afterLines="60" w:after="144" w:line="276" w:lineRule="auto"/>
        <w:contextualSpacing/>
        <w:jc w:val="center"/>
        <w:rPr>
          <w:noProof/>
        </w:rPr>
      </w:pPr>
    </w:p>
    <w:p w14:paraId="58B60E63" w14:textId="557CA6DF" w:rsidR="00E366C3" w:rsidRPr="00254FF5" w:rsidRDefault="00254FF5" w:rsidP="00254FF5">
      <w:pPr>
        <w:pStyle w:val="BodyText"/>
        <w:spacing w:beforeLines="60" w:before="144" w:afterLines="60" w:after="144" w:line="276" w:lineRule="auto"/>
        <w:contextualSpacing/>
        <w:jc w:val="center"/>
        <w:rPr>
          <w:rFonts w:asciiTheme="minorHAnsi" w:hAnsiTheme="minorHAnsi" w:cstheme="minorHAnsi"/>
          <w:bCs/>
          <w:sz w:val="22"/>
          <w:szCs w:val="22"/>
          <w:lang w:val="en-GB"/>
        </w:rPr>
      </w:pPr>
      <w:r w:rsidRPr="00254FF5">
        <w:rPr>
          <w:noProof/>
        </w:rPr>
        <w:t xml:space="preserve"> </w:t>
      </w:r>
      <w:r w:rsidR="00722EC1">
        <w:rPr>
          <w:noProof/>
          <w:sz w:val="20"/>
          <w:lang w:eastAsia="en-US"/>
        </w:rPr>
        <w:drawing>
          <wp:inline distT="0" distB="0" distL="0" distR="0" wp14:anchorId="220271A0" wp14:editId="52CDC085">
            <wp:extent cx="1978634" cy="578834"/>
            <wp:effectExtent l="0" t="0" r="0" b="0"/>
            <wp:docPr id="1" name="Image 1" descr="arche noVa e.V. – Initiative For People In Need | Daleel Mada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rche noVa e.V. – Initiative For People In Need | Daleel Madani"/>
                    <pic:cNvPicPr/>
                  </pic:nvPicPr>
                  <pic:blipFill>
                    <a:blip r:embed="rId8" cstate="print"/>
                    <a:stretch>
                      <a:fillRect/>
                    </a:stretch>
                  </pic:blipFill>
                  <pic:spPr>
                    <a:xfrm>
                      <a:off x="0" y="0"/>
                      <a:ext cx="1978634" cy="578834"/>
                    </a:xfrm>
                    <a:prstGeom prst="rect">
                      <a:avLst/>
                    </a:prstGeom>
                  </pic:spPr>
                </pic:pic>
              </a:graphicData>
            </a:graphic>
          </wp:inline>
        </w:drawing>
      </w:r>
      <w:bookmarkStart w:id="0" w:name="_Toc318803583"/>
      <w:bookmarkStart w:id="1" w:name="_Toc328402770"/>
    </w:p>
    <w:p w14:paraId="5FC6ADD0" w14:textId="77777777" w:rsidR="00722EC1" w:rsidRDefault="00722EC1" w:rsidP="002D35BD">
      <w:pPr>
        <w:pStyle w:val="BodyText"/>
        <w:spacing w:beforeLines="60" w:before="144" w:afterLines="60" w:after="144" w:line="276" w:lineRule="auto"/>
        <w:contextualSpacing/>
        <w:jc w:val="center"/>
        <w:outlineLvl w:val="1"/>
        <w:rPr>
          <w:rFonts w:asciiTheme="minorHAnsi" w:hAnsiTheme="minorHAnsi" w:cstheme="minorHAnsi"/>
          <w:b/>
          <w:sz w:val="40"/>
          <w:szCs w:val="40"/>
          <w:lang w:eastAsia="en-US"/>
        </w:rPr>
      </w:pPr>
    </w:p>
    <w:p w14:paraId="5B52E3C6" w14:textId="223569D3" w:rsidR="00E366C3" w:rsidRPr="00557BCF" w:rsidRDefault="002E580C" w:rsidP="002D35BD">
      <w:pPr>
        <w:pStyle w:val="BodyText"/>
        <w:spacing w:beforeLines="60" w:before="144" w:afterLines="60" w:after="144" w:line="276" w:lineRule="auto"/>
        <w:contextualSpacing/>
        <w:jc w:val="center"/>
        <w:outlineLvl w:val="1"/>
        <w:rPr>
          <w:rFonts w:asciiTheme="minorHAnsi" w:hAnsiTheme="minorHAnsi" w:cstheme="minorHAnsi"/>
          <w:sz w:val="40"/>
          <w:szCs w:val="40"/>
          <w:lang w:eastAsia="en-US"/>
        </w:rPr>
      </w:pPr>
      <w:r w:rsidRPr="00557BCF">
        <w:rPr>
          <w:rFonts w:asciiTheme="minorHAnsi" w:hAnsiTheme="minorHAnsi" w:cstheme="minorHAnsi"/>
          <w:sz w:val="40"/>
          <w:szCs w:val="40"/>
          <w:lang w:eastAsia="en-US"/>
        </w:rPr>
        <w:t xml:space="preserve">Annex </w:t>
      </w:r>
      <w:r w:rsidR="00557BCF">
        <w:rPr>
          <w:rFonts w:asciiTheme="minorHAnsi" w:hAnsiTheme="minorHAnsi" w:cstheme="minorHAnsi"/>
          <w:sz w:val="40"/>
          <w:szCs w:val="40"/>
          <w:lang w:eastAsia="en-US"/>
        </w:rPr>
        <w:t>4</w:t>
      </w:r>
      <w:r w:rsidR="00E366C3" w:rsidRPr="00557BCF">
        <w:rPr>
          <w:rFonts w:asciiTheme="minorHAnsi" w:hAnsiTheme="minorHAnsi" w:cstheme="minorHAnsi"/>
          <w:sz w:val="40"/>
          <w:szCs w:val="40"/>
          <w:lang w:eastAsia="en-US"/>
        </w:rPr>
        <w:br/>
      </w:r>
      <w:bookmarkStart w:id="2" w:name="_Toc318798389"/>
      <w:r w:rsidR="00AF3D4D" w:rsidRPr="00557BCF">
        <w:rPr>
          <w:rFonts w:asciiTheme="minorHAnsi" w:hAnsiTheme="minorHAnsi" w:cstheme="minorHAnsi"/>
          <w:sz w:val="40"/>
          <w:szCs w:val="40"/>
          <w:lang w:eastAsia="en-US"/>
        </w:rPr>
        <w:t>Quotation</w:t>
      </w:r>
      <w:r w:rsidR="003F6D7E" w:rsidRPr="00557BCF">
        <w:rPr>
          <w:rFonts w:asciiTheme="minorHAnsi" w:hAnsiTheme="minorHAnsi" w:cstheme="minorHAnsi"/>
          <w:sz w:val="40"/>
          <w:szCs w:val="40"/>
          <w:lang w:eastAsia="en-US"/>
        </w:rPr>
        <w:t xml:space="preserve"> Submissi</w:t>
      </w:r>
      <w:r w:rsidR="00E366C3" w:rsidRPr="00557BCF">
        <w:rPr>
          <w:rFonts w:asciiTheme="minorHAnsi" w:hAnsiTheme="minorHAnsi" w:cstheme="minorHAnsi"/>
          <w:sz w:val="40"/>
          <w:szCs w:val="40"/>
          <w:lang w:eastAsia="en-US"/>
        </w:rPr>
        <w:t>on Form</w:t>
      </w:r>
      <w:bookmarkEnd w:id="0"/>
      <w:bookmarkEnd w:id="1"/>
      <w:bookmarkEnd w:id="2"/>
    </w:p>
    <w:p w14:paraId="42643155" w14:textId="77777777" w:rsidR="00850922" w:rsidRPr="00557BCF" w:rsidRDefault="00850922" w:rsidP="00850922">
      <w:pPr>
        <w:spacing w:beforeLines="60" w:before="144" w:afterLines="60" w:after="144" w:line="276" w:lineRule="auto"/>
        <w:contextualSpacing/>
        <w:rPr>
          <w:rFonts w:ascii="Calibri" w:eastAsia="Times New Roman" w:hAnsi="Calibri" w:cs="Times New Roman"/>
          <w:bCs/>
          <w:color w:val="000000"/>
          <w:sz w:val="44"/>
          <w:szCs w:val="24"/>
        </w:rPr>
      </w:pPr>
    </w:p>
    <w:p w14:paraId="2B76458B" w14:textId="5AC6946E" w:rsidR="00254FF5" w:rsidRDefault="00B73CEC" w:rsidP="0079462D">
      <w:pPr>
        <w:spacing w:beforeLines="60" w:before="144" w:afterLines="60" w:after="144" w:line="276" w:lineRule="auto"/>
        <w:contextualSpacing/>
        <w:jc w:val="both"/>
        <w:rPr>
          <w:rFonts w:ascii="Calibri" w:eastAsia="Times New Roman" w:hAnsi="Calibri" w:cs="Times New Roman"/>
          <w:b/>
          <w:bCs/>
          <w:color w:val="000000"/>
          <w:sz w:val="44"/>
          <w:szCs w:val="24"/>
        </w:rPr>
      </w:pPr>
      <w:r w:rsidRPr="00B73CEC">
        <w:rPr>
          <w:rFonts w:ascii="Times New Roman" w:hAnsi="Times New Roman" w:cs="Times New Roman"/>
          <w:sz w:val="44"/>
        </w:rPr>
        <w:t xml:space="preserve">Rehabilitation of </w:t>
      </w:r>
      <w:r w:rsidR="0079462D" w:rsidRPr="0079462D">
        <w:rPr>
          <w:rFonts w:ascii="Times New Roman" w:hAnsi="Times New Roman" w:cs="Times New Roman"/>
          <w:sz w:val="44"/>
          <w:szCs w:val="28"/>
        </w:rPr>
        <w:t xml:space="preserve">Emergency water trucking for 770 HHs vulnerable drought affected rural, urban communities and unserved populations in the hard to reach locations including IDPs and pastoralist in </w:t>
      </w:r>
      <w:proofErr w:type="spellStart"/>
      <w:r w:rsidR="0079462D" w:rsidRPr="0079462D">
        <w:rPr>
          <w:rFonts w:ascii="Times New Roman" w:hAnsi="Times New Roman" w:cs="Times New Roman"/>
          <w:sz w:val="44"/>
          <w:szCs w:val="28"/>
        </w:rPr>
        <w:t>Galkayo</w:t>
      </w:r>
      <w:proofErr w:type="spellEnd"/>
      <w:r w:rsidR="0079462D" w:rsidRPr="0079462D">
        <w:rPr>
          <w:rFonts w:ascii="Times New Roman" w:hAnsi="Times New Roman" w:cs="Times New Roman"/>
          <w:sz w:val="44"/>
          <w:szCs w:val="28"/>
        </w:rPr>
        <w:t xml:space="preserve"> district (770HHs*45litres*60 days/1000=2079M3</w:t>
      </w:r>
    </w:p>
    <w:p w14:paraId="5D458DF9" w14:textId="77777777" w:rsidR="00254FF5" w:rsidRDefault="00254FF5" w:rsidP="00081B05">
      <w:pPr>
        <w:spacing w:beforeLines="60" w:before="144" w:afterLines="60" w:after="144" w:line="276" w:lineRule="auto"/>
        <w:contextualSpacing/>
        <w:rPr>
          <w:rFonts w:ascii="Calibri" w:eastAsia="Times New Roman" w:hAnsi="Calibri" w:cs="Times New Roman"/>
          <w:b/>
          <w:bCs/>
          <w:color w:val="000000"/>
          <w:sz w:val="44"/>
          <w:szCs w:val="24"/>
        </w:rPr>
      </w:pPr>
    </w:p>
    <w:p w14:paraId="57E408EF" w14:textId="453AD22D" w:rsidR="00AF3D4D" w:rsidRPr="00961B09" w:rsidRDefault="00AF3D4D" w:rsidP="00081B05">
      <w:pPr>
        <w:spacing w:beforeLines="60" w:before="144" w:afterLines="60" w:after="144" w:line="276" w:lineRule="auto"/>
        <w:contextualSpacing/>
        <w:rPr>
          <w:rFonts w:cstheme="minorHAnsi"/>
          <w:bCs/>
          <w:lang w:val="en-GB"/>
        </w:rPr>
      </w:pPr>
      <w:r w:rsidRPr="00961B09">
        <w:rPr>
          <w:rFonts w:cstheme="minorHAnsi"/>
          <w:bCs/>
          <w:lang w:val="en-GB"/>
        </w:rPr>
        <w:br w:type="page"/>
      </w:r>
    </w:p>
    <w:p w14:paraId="6237A2C5" w14:textId="77777777" w:rsidR="00070134" w:rsidRPr="00961B09" w:rsidRDefault="00AF3D4D" w:rsidP="002D35BD">
      <w:pPr>
        <w:pStyle w:val="Schedule1"/>
        <w:numPr>
          <w:ilvl w:val="0"/>
          <w:numId w:val="0"/>
        </w:numPr>
        <w:spacing w:beforeLines="60" w:before="144" w:afterLines="60" w:after="144" w:line="276" w:lineRule="auto"/>
        <w:contextualSpacing/>
        <w:rPr>
          <w:rFonts w:asciiTheme="minorHAnsi" w:hAnsiTheme="minorHAnsi" w:cstheme="minorHAnsi"/>
          <w:sz w:val="22"/>
          <w:szCs w:val="22"/>
        </w:rPr>
      </w:pPr>
      <w:bookmarkStart w:id="3" w:name="_Toc318803581"/>
      <w:bookmarkStart w:id="4" w:name="_Toc322105005"/>
      <w:bookmarkStart w:id="5" w:name="_Toc318798387"/>
      <w:bookmarkStart w:id="6" w:name="_Toc428807357"/>
      <w:bookmarkStart w:id="7" w:name="_Toc428864034"/>
      <w:bookmarkStart w:id="8" w:name="_Toc431469236"/>
      <w:r w:rsidRPr="00961B09">
        <w:rPr>
          <w:rFonts w:asciiTheme="minorHAnsi" w:hAnsiTheme="minorHAnsi" w:cstheme="minorHAnsi"/>
          <w:sz w:val="22"/>
          <w:szCs w:val="22"/>
        </w:rPr>
        <w:lastRenderedPageBreak/>
        <w:t>Quotation</w:t>
      </w:r>
      <w:r w:rsidR="00BB7A3E" w:rsidRPr="00961B09">
        <w:rPr>
          <w:rFonts w:asciiTheme="minorHAnsi" w:hAnsiTheme="minorHAnsi" w:cstheme="minorHAnsi"/>
          <w:sz w:val="22"/>
          <w:szCs w:val="22"/>
        </w:rPr>
        <w:t xml:space="preserve"> Submission Form</w:t>
      </w:r>
      <w:bookmarkEnd w:id="3"/>
      <w:bookmarkEnd w:id="4"/>
      <w:bookmarkEnd w:id="5"/>
      <w:bookmarkEnd w:id="6"/>
      <w:bookmarkEnd w:id="7"/>
      <w:bookmarkEnd w:id="8"/>
      <w:r w:rsidR="00070134" w:rsidRPr="00961B09">
        <w:rPr>
          <w:rFonts w:asciiTheme="minorHAnsi" w:hAnsiTheme="minorHAnsi" w:cstheme="minorHAnsi"/>
          <w:sz w:val="22"/>
          <w:szCs w:val="22"/>
        </w:rPr>
        <w:t xml:space="preserve"> </w:t>
      </w:r>
    </w:p>
    <w:p w14:paraId="0B6C59A1" w14:textId="1F6C181B" w:rsidR="00BB7A3E" w:rsidRPr="00961B09" w:rsidRDefault="00540BCF" w:rsidP="002D35BD">
      <w:pPr>
        <w:pStyle w:val="Schedule1"/>
        <w:numPr>
          <w:ilvl w:val="0"/>
          <w:numId w:val="0"/>
        </w:numPr>
        <w:spacing w:beforeLines="60" w:before="144" w:afterLines="60" w:after="144" w:line="276"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to be submitted by</w:t>
      </w:r>
      <w:r w:rsidR="00261FB5">
        <w:rPr>
          <w:rFonts w:asciiTheme="minorHAnsi" w:hAnsiTheme="minorHAnsi" w:cstheme="minorHAnsi"/>
          <w:sz w:val="22"/>
          <w:szCs w:val="22"/>
          <w:u w:val="single"/>
        </w:rPr>
        <w:t xml:space="preserve"> </w:t>
      </w:r>
      <w:r w:rsidR="00B73CEC">
        <w:rPr>
          <w:rFonts w:asciiTheme="minorHAnsi" w:hAnsiTheme="minorHAnsi" w:cstheme="minorHAnsi"/>
          <w:sz w:val="22"/>
          <w:szCs w:val="18"/>
          <w:highlight w:val="yellow"/>
          <w:u w:val="single"/>
          <w:lang w:val="en-GB"/>
        </w:rPr>
        <w:t>04</w:t>
      </w:r>
      <w:r w:rsidR="00B73CEC" w:rsidRPr="00557BCF">
        <w:rPr>
          <w:rFonts w:asciiTheme="minorHAnsi" w:hAnsiTheme="minorHAnsi" w:cstheme="minorHAnsi"/>
          <w:sz w:val="22"/>
          <w:szCs w:val="18"/>
          <w:highlight w:val="yellow"/>
          <w:u w:val="single"/>
          <w:vertAlign w:val="superscript"/>
          <w:lang w:val="en-GB"/>
        </w:rPr>
        <w:t>th</w:t>
      </w:r>
      <w:r w:rsidR="00B73CEC">
        <w:rPr>
          <w:rFonts w:asciiTheme="minorHAnsi" w:hAnsiTheme="minorHAnsi" w:cstheme="minorHAnsi"/>
          <w:sz w:val="22"/>
          <w:szCs w:val="18"/>
          <w:highlight w:val="yellow"/>
          <w:u w:val="single"/>
          <w:lang w:val="en-GB"/>
        </w:rPr>
        <w:t xml:space="preserve"> March</w:t>
      </w:r>
      <w:r w:rsidR="00081B05" w:rsidRPr="00081B05">
        <w:rPr>
          <w:rFonts w:asciiTheme="minorHAnsi" w:hAnsiTheme="minorHAnsi" w:cstheme="minorHAnsi"/>
          <w:sz w:val="22"/>
          <w:szCs w:val="18"/>
          <w:highlight w:val="yellow"/>
          <w:u w:val="single"/>
          <w:lang w:val="en-GB"/>
        </w:rPr>
        <w:t xml:space="preserve"> 202</w:t>
      </w:r>
      <w:r w:rsidR="00B73CEC">
        <w:rPr>
          <w:rFonts w:asciiTheme="minorHAnsi" w:hAnsiTheme="minorHAnsi" w:cstheme="minorHAnsi"/>
          <w:sz w:val="22"/>
          <w:szCs w:val="18"/>
          <w:highlight w:val="yellow"/>
          <w:u w:val="single"/>
          <w:lang w:val="en-GB"/>
        </w:rPr>
        <w:t>5</w:t>
      </w:r>
      <w:r w:rsidR="00081B05" w:rsidRPr="00081B05">
        <w:rPr>
          <w:rFonts w:asciiTheme="minorHAnsi" w:hAnsiTheme="minorHAnsi" w:cstheme="minorHAnsi"/>
          <w:sz w:val="22"/>
          <w:szCs w:val="18"/>
          <w:highlight w:val="yellow"/>
          <w:u w:val="single"/>
          <w:lang w:val="en-GB"/>
        </w:rPr>
        <w:t xml:space="preserve"> 12.00 pm latest</w:t>
      </w:r>
      <w:r w:rsidR="00081B05" w:rsidRPr="00081B05">
        <w:rPr>
          <w:rFonts w:asciiTheme="minorHAnsi" w:hAnsiTheme="minorHAnsi" w:cstheme="minorHAnsi"/>
          <w:sz w:val="22"/>
          <w:szCs w:val="18"/>
        </w:rPr>
        <w:t>.</w:t>
      </w:r>
    </w:p>
    <w:p w14:paraId="56B724D8"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b/>
          <w:bCs/>
          <w:szCs w:val="22"/>
          <w:lang w:val="en-US"/>
        </w:rPr>
      </w:pPr>
      <w:r w:rsidRPr="00961B09">
        <w:rPr>
          <w:rFonts w:asciiTheme="minorHAnsi" w:hAnsiTheme="minorHAnsi" w:cstheme="minorHAnsi"/>
          <w:bCs/>
          <w:szCs w:val="22"/>
          <w:lang w:val="en-US"/>
        </w:rPr>
        <w:t xml:space="preserve">Name of </w:t>
      </w:r>
      <w:r w:rsidR="000979F2" w:rsidRPr="00961B09">
        <w:rPr>
          <w:rFonts w:asciiTheme="minorHAnsi" w:hAnsiTheme="minorHAnsi" w:cstheme="minorHAnsi"/>
          <w:bCs/>
          <w:szCs w:val="22"/>
          <w:lang w:val="en-US"/>
        </w:rPr>
        <w:t>Company</w:t>
      </w:r>
      <w:r w:rsidRPr="00961B09">
        <w:rPr>
          <w:rFonts w:asciiTheme="minorHAnsi" w:hAnsiTheme="minorHAnsi" w:cstheme="minorHAnsi"/>
          <w:bCs/>
          <w:szCs w:val="22"/>
          <w:lang w:val="en-US"/>
        </w:rPr>
        <w:t xml:space="preserve">/ Candidate: </w:t>
      </w:r>
      <w:r w:rsidRPr="00961B09">
        <w:rPr>
          <w:rFonts w:asciiTheme="minorHAnsi" w:hAnsiTheme="minorHAnsi" w:cstheme="minorHAnsi"/>
          <w:bCs/>
          <w:szCs w:val="22"/>
          <w:lang w:val="en-US"/>
        </w:rPr>
        <w:tab/>
      </w:r>
    </w:p>
    <w:p w14:paraId="4B0D4484"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b/>
          <w:bCs/>
          <w:szCs w:val="22"/>
          <w:lang w:val="en-US"/>
        </w:rPr>
      </w:pPr>
      <w:r w:rsidRPr="00961B09">
        <w:rPr>
          <w:rFonts w:asciiTheme="minorHAnsi" w:hAnsiTheme="minorHAnsi" w:cstheme="minorHAnsi"/>
          <w:bCs/>
          <w:szCs w:val="22"/>
          <w:lang w:val="en-US"/>
        </w:rPr>
        <w:t xml:space="preserve">Name of person authorized by the </w:t>
      </w:r>
      <w:r w:rsidR="000979F2" w:rsidRPr="00961B09">
        <w:rPr>
          <w:rFonts w:asciiTheme="minorHAnsi" w:hAnsiTheme="minorHAnsi" w:cstheme="minorHAnsi"/>
          <w:bCs/>
          <w:szCs w:val="22"/>
          <w:lang w:val="en-US"/>
        </w:rPr>
        <w:t>Company</w:t>
      </w:r>
      <w:r w:rsidRPr="00961B09">
        <w:rPr>
          <w:rFonts w:asciiTheme="minorHAnsi" w:hAnsiTheme="minorHAnsi" w:cstheme="minorHAnsi"/>
          <w:bCs/>
          <w:szCs w:val="22"/>
          <w:lang w:val="en-US"/>
        </w:rPr>
        <w:t>/ Candidate to conclude the contract:</w:t>
      </w:r>
      <w:r w:rsidRPr="00961B09">
        <w:rPr>
          <w:rFonts w:asciiTheme="minorHAnsi" w:hAnsiTheme="minorHAnsi" w:cstheme="minorHAnsi"/>
          <w:bCs/>
          <w:szCs w:val="22"/>
          <w:lang w:val="en-US"/>
        </w:rPr>
        <w:tab/>
      </w:r>
    </w:p>
    <w:p w14:paraId="570A51D2"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bCs/>
          <w:szCs w:val="22"/>
          <w:lang w:val="en-US"/>
        </w:rPr>
      </w:pPr>
      <w:r w:rsidRPr="00961B09">
        <w:rPr>
          <w:rFonts w:asciiTheme="minorHAnsi" w:hAnsiTheme="minorHAnsi" w:cstheme="minorHAnsi"/>
          <w:bCs/>
          <w:szCs w:val="22"/>
          <w:lang w:val="en-US"/>
        </w:rPr>
        <w:t xml:space="preserve">Address of </w:t>
      </w:r>
      <w:r w:rsidR="000979F2" w:rsidRPr="00961B09">
        <w:rPr>
          <w:rFonts w:asciiTheme="minorHAnsi" w:hAnsiTheme="minorHAnsi" w:cstheme="minorHAnsi"/>
          <w:bCs/>
          <w:szCs w:val="22"/>
          <w:lang w:val="en-US"/>
        </w:rPr>
        <w:t>Company</w:t>
      </w:r>
      <w:r w:rsidRPr="00961B09">
        <w:rPr>
          <w:rFonts w:asciiTheme="minorHAnsi" w:hAnsiTheme="minorHAnsi" w:cstheme="minorHAnsi"/>
          <w:bCs/>
          <w:szCs w:val="22"/>
          <w:lang w:val="en-US"/>
        </w:rPr>
        <w:t xml:space="preserve">/ Candidate: </w:t>
      </w:r>
      <w:r w:rsidRPr="00961B09">
        <w:rPr>
          <w:rFonts w:asciiTheme="minorHAnsi" w:hAnsiTheme="minorHAnsi" w:cstheme="minorHAnsi"/>
          <w:bCs/>
          <w:szCs w:val="22"/>
          <w:lang w:val="en-US"/>
        </w:rPr>
        <w:tab/>
      </w:r>
    </w:p>
    <w:p w14:paraId="41F1C546"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bCs/>
          <w:szCs w:val="22"/>
          <w:lang w:val="en-US"/>
        </w:rPr>
        <w:t>Phone/fax:</w:t>
      </w:r>
      <w:r w:rsidRPr="00961B09">
        <w:rPr>
          <w:rFonts w:asciiTheme="minorHAnsi" w:hAnsiTheme="minorHAnsi" w:cstheme="minorHAnsi"/>
          <w:szCs w:val="22"/>
          <w:lang w:val="en-US"/>
        </w:rPr>
        <w:t xml:space="preserve"> </w:t>
      </w:r>
      <w:r w:rsidRPr="00961B09">
        <w:rPr>
          <w:rFonts w:asciiTheme="minorHAnsi" w:hAnsiTheme="minorHAnsi" w:cstheme="minorHAnsi"/>
          <w:szCs w:val="22"/>
          <w:lang w:val="en-US"/>
        </w:rPr>
        <w:tab/>
      </w:r>
    </w:p>
    <w:p w14:paraId="7329DC0D"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E-mail address: </w:t>
      </w:r>
      <w:r w:rsidRPr="00961B09">
        <w:rPr>
          <w:rFonts w:asciiTheme="minorHAnsi" w:hAnsiTheme="minorHAnsi" w:cstheme="minorHAnsi"/>
          <w:szCs w:val="22"/>
          <w:lang w:val="en-US"/>
        </w:rPr>
        <w:tab/>
      </w:r>
    </w:p>
    <w:p w14:paraId="27EBE5D2"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bCs/>
          <w:szCs w:val="22"/>
          <w:lang w:val="en-US"/>
        </w:rPr>
        <w:t xml:space="preserve">Registration number of </w:t>
      </w:r>
      <w:r w:rsidRPr="00961B09">
        <w:rPr>
          <w:rFonts w:asciiTheme="minorHAnsi" w:hAnsiTheme="minorHAnsi" w:cstheme="minorHAnsi"/>
          <w:szCs w:val="22"/>
          <w:lang w:val="en-US"/>
        </w:rPr>
        <w:t>Candidate/</w:t>
      </w:r>
      <w:r w:rsidR="000979F2" w:rsidRPr="00961B09">
        <w:rPr>
          <w:rFonts w:asciiTheme="minorHAnsi" w:hAnsiTheme="minorHAnsi" w:cstheme="minorHAnsi"/>
          <w:szCs w:val="22"/>
          <w:lang w:val="en-US"/>
        </w:rPr>
        <w:t>Company</w:t>
      </w:r>
      <w:r w:rsidRPr="00961B09">
        <w:rPr>
          <w:rFonts w:asciiTheme="minorHAnsi" w:hAnsiTheme="minorHAnsi" w:cstheme="minorHAnsi"/>
          <w:bCs/>
          <w:szCs w:val="22"/>
          <w:lang w:val="en-US"/>
        </w:rPr>
        <w:t xml:space="preserve"> </w:t>
      </w:r>
      <w:r w:rsidRPr="00961B09">
        <w:rPr>
          <w:rFonts w:asciiTheme="minorHAnsi" w:hAnsiTheme="minorHAnsi" w:cstheme="minorHAnsi"/>
          <w:bCs/>
          <w:i/>
          <w:szCs w:val="22"/>
          <w:lang w:val="en-US"/>
        </w:rPr>
        <w:t>[PLEASE INSERT as provided in legal status documents]</w:t>
      </w:r>
      <w:r w:rsidRPr="00961B09">
        <w:rPr>
          <w:rFonts w:asciiTheme="minorHAnsi" w:hAnsiTheme="minorHAnsi" w:cstheme="minorHAnsi"/>
          <w:bCs/>
          <w:szCs w:val="22"/>
          <w:lang w:val="en-US"/>
        </w:rPr>
        <w:t>:</w:t>
      </w:r>
      <w:r w:rsidRPr="00961B09">
        <w:rPr>
          <w:rFonts w:asciiTheme="minorHAnsi" w:hAnsiTheme="minorHAnsi" w:cstheme="minorHAnsi"/>
          <w:szCs w:val="22"/>
          <w:lang w:val="en-US"/>
        </w:rPr>
        <w:t xml:space="preserve"> </w:t>
      </w:r>
      <w:r w:rsidRPr="00961B09">
        <w:rPr>
          <w:rFonts w:asciiTheme="minorHAnsi" w:hAnsiTheme="minorHAnsi" w:cstheme="minorHAnsi"/>
          <w:szCs w:val="22"/>
          <w:lang w:val="en-US"/>
        </w:rPr>
        <w:tab/>
      </w:r>
    </w:p>
    <w:p w14:paraId="1FDC6FF3" w14:textId="494EA47B" w:rsidR="00BB7A3E" w:rsidRPr="00961B09" w:rsidRDefault="00722EC1"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proofErr w:type="spellStart"/>
      <w:r>
        <w:rPr>
          <w:rFonts w:asciiTheme="minorHAnsi" w:hAnsiTheme="minorHAnsi" w:cstheme="minorHAnsi"/>
          <w:bCs/>
          <w:szCs w:val="22"/>
          <w:lang w:val="en-US"/>
        </w:rPr>
        <w:t>Dahabshiil</w:t>
      </w:r>
      <w:proofErr w:type="spellEnd"/>
      <w:r>
        <w:rPr>
          <w:rFonts w:asciiTheme="minorHAnsi" w:hAnsiTheme="minorHAnsi" w:cstheme="minorHAnsi"/>
          <w:bCs/>
          <w:szCs w:val="22"/>
          <w:lang w:val="en-US"/>
        </w:rPr>
        <w:t xml:space="preserve"> </w:t>
      </w:r>
      <w:r w:rsidR="00BB7A3E" w:rsidRPr="00961B09">
        <w:rPr>
          <w:rFonts w:asciiTheme="minorHAnsi" w:hAnsiTheme="minorHAnsi" w:cstheme="minorHAnsi"/>
          <w:bCs/>
          <w:szCs w:val="22"/>
          <w:lang w:val="en-US"/>
        </w:rPr>
        <w:t xml:space="preserve">Bank account number: </w:t>
      </w:r>
      <w:r w:rsidR="00BB7A3E" w:rsidRPr="00961B09">
        <w:rPr>
          <w:rFonts w:asciiTheme="minorHAnsi" w:hAnsiTheme="minorHAnsi" w:cstheme="minorHAnsi"/>
          <w:szCs w:val="22"/>
          <w:lang w:val="en-US"/>
        </w:rPr>
        <w:t xml:space="preserve">(including Bank’s name, SWIFT number and address) </w:t>
      </w:r>
      <w:r w:rsidR="00BB7A3E" w:rsidRPr="00961B09">
        <w:rPr>
          <w:rFonts w:asciiTheme="minorHAnsi" w:hAnsiTheme="minorHAnsi" w:cstheme="minorHAnsi"/>
          <w:szCs w:val="22"/>
          <w:lang w:val="en-US"/>
        </w:rPr>
        <w:tab/>
      </w:r>
    </w:p>
    <w:p w14:paraId="66BF7BC4" w14:textId="77777777" w:rsidR="00614BFE" w:rsidRPr="00961B09" w:rsidRDefault="00614BF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ab/>
      </w:r>
    </w:p>
    <w:p w14:paraId="5AFBFAC6"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We hereby declare that our company </w:t>
      </w:r>
      <w:r w:rsidR="00AF3D4D" w:rsidRPr="00961B09">
        <w:rPr>
          <w:rFonts w:asciiTheme="minorHAnsi" w:hAnsiTheme="minorHAnsi" w:cstheme="minorHAnsi"/>
          <w:szCs w:val="22"/>
          <w:lang w:val="en-US"/>
        </w:rPr>
        <w:t>Quotation</w:t>
      </w:r>
      <w:r w:rsidRPr="00961B09">
        <w:rPr>
          <w:rFonts w:asciiTheme="minorHAnsi" w:hAnsiTheme="minorHAnsi" w:cstheme="minorHAnsi"/>
          <w:szCs w:val="22"/>
          <w:lang w:val="en-US"/>
        </w:rPr>
        <w:t>s the</w:t>
      </w:r>
      <w:r w:rsidR="00614BFE" w:rsidRPr="00961B09">
        <w:rPr>
          <w:rFonts w:asciiTheme="minorHAnsi" w:hAnsiTheme="minorHAnsi" w:cstheme="minorHAnsi"/>
          <w:szCs w:val="22"/>
          <w:lang w:val="en-US"/>
        </w:rPr>
        <w:t xml:space="preserve"> delivery of the work</w:t>
      </w:r>
      <w:r w:rsidRPr="00961B09">
        <w:rPr>
          <w:rFonts w:asciiTheme="minorHAnsi" w:hAnsiTheme="minorHAnsi" w:cstheme="minorHAnsi"/>
          <w:szCs w:val="22"/>
          <w:lang w:val="en-US"/>
        </w:rPr>
        <w:t xml:space="preserve">, according to the terms and conditions of the technical specifications listed in the Invitation to Submit a </w:t>
      </w:r>
      <w:r w:rsidR="00AF3D4D" w:rsidRPr="00961B09">
        <w:rPr>
          <w:rFonts w:asciiTheme="minorHAnsi" w:hAnsiTheme="minorHAnsi" w:cstheme="minorHAnsi"/>
          <w:szCs w:val="22"/>
          <w:lang w:val="en-US"/>
        </w:rPr>
        <w:t>Quotation</w:t>
      </w:r>
      <w:r w:rsidRPr="00961B09">
        <w:rPr>
          <w:rFonts w:asciiTheme="minorHAnsi" w:hAnsiTheme="minorHAnsi" w:cstheme="minorHAnsi"/>
          <w:szCs w:val="22"/>
          <w:lang w:val="en-US"/>
        </w:rPr>
        <w:t>.</w:t>
      </w:r>
    </w:p>
    <w:p w14:paraId="0FD05F57" w14:textId="77777777" w:rsidR="00614BFE" w:rsidRPr="00961B09" w:rsidRDefault="002D35BD"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Total p</w:t>
      </w:r>
      <w:r w:rsidR="00614BFE" w:rsidRPr="00961B09">
        <w:rPr>
          <w:rFonts w:asciiTheme="minorHAnsi" w:hAnsiTheme="minorHAnsi" w:cstheme="minorHAnsi"/>
          <w:szCs w:val="22"/>
          <w:lang w:val="en-US"/>
        </w:rPr>
        <w:t xml:space="preserve">rice of </w:t>
      </w:r>
      <w:r w:rsidR="00BB7A3E" w:rsidRPr="00961B09">
        <w:rPr>
          <w:rFonts w:asciiTheme="minorHAnsi" w:hAnsiTheme="minorHAnsi" w:cstheme="minorHAnsi"/>
          <w:szCs w:val="22"/>
          <w:lang w:val="en-US"/>
        </w:rPr>
        <w:t>work</w:t>
      </w:r>
      <w:r w:rsidRPr="00961B09">
        <w:rPr>
          <w:rFonts w:asciiTheme="minorHAnsi" w:hAnsiTheme="minorHAnsi" w:cstheme="minorHAnsi"/>
          <w:szCs w:val="22"/>
          <w:lang w:val="en-US"/>
        </w:rPr>
        <w:t xml:space="preserve"> including </w:t>
      </w:r>
      <w:r w:rsidRPr="00961B09">
        <w:rPr>
          <w:rFonts w:asciiTheme="minorHAnsi" w:hAnsiTheme="minorHAnsi" w:cstheme="minorHAnsi"/>
          <w:b/>
          <w:szCs w:val="22"/>
          <w:lang w:val="en-US"/>
        </w:rPr>
        <w:t>all costs</w:t>
      </w:r>
      <w:r w:rsidR="00BB7A3E" w:rsidRPr="00961B09">
        <w:rPr>
          <w:rFonts w:asciiTheme="minorHAnsi" w:hAnsiTheme="minorHAnsi" w:cstheme="minorHAnsi"/>
          <w:szCs w:val="22"/>
          <w:lang w:val="en-US"/>
        </w:rPr>
        <w:t xml:space="preserve"> is</w:t>
      </w:r>
      <w:r w:rsidR="00614BFE" w:rsidRPr="00961B09">
        <w:rPr>
          <w:rFonts w:asciiTheme="minorHAnsi" w:hAnsiTheme="minorHAnsi" w:cstheme="minorHAnsi"/>
          <w:szCs w:val="22"/>
          <w:lang w:val="en-US"/>
        </w:rPr>
        <w:tab/>
      </w:r>
    </w:p>
    <w:p w14:paraId="47E6452D"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Price in words, including currency: </w:t>
      </w:r>
      <w:r w:rsidRPr="00961B09">
        <w:rPr>
          <w:rFonts w:asciiTheme="minorHAnsi" w:hAnsiTheme="minorHAnsi" w:cstheme="minorHAnsi"/>
          <w:szCs w:val="22"/>
          <w:lang w:val="en-US"/>
        </w:rPr>
        <w:tab/>
      </w:r>
    </w:p>
    <w:p w14:paraId="67F8AE81"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Delivery time of the subject of the contract</w:t>
      </w:r>
      <w:r w:rsidR="00D078BD" w:rsidRPr="00961B09">
        <w:rPr>
          <w:rFonts w:asciiTheme="minorHAnsi" w:hAnsiTheme="minorHAnsi" w:cstheme="minorHAnsi"/>
          <w:szCs w:val="22"/>
          <w:lang w:val="en-US"/>
        </w:rPr>
        <w:t xml:space="preserve"> (calendar days)</w:t>
      </w:r>
      <w:r w:rsidRPr="00961B09">
        <w:rPr>
          <w:rFonts w:asciiTheme="minorHAnsi" w:hAnsiTheme="minorHAnsi" w:cstheme="minorHAnsi"/>
          <w:szCs w:val="22"/>
          <w:lang w:val="en-US"/>
        </w:rPr>
        <w:t xml:space="preserve">: </w:t>
      </w:r>
      <w:r w:rsidRPr="00961B09">
        <w:rPr>
          <w:rFonts w:asciiTheme="minorHAnsi" w:hAnsiTheme="minorHAnsi" w:cstheme="minorHAnsi"/>
          <w:szCs w:val="22"/>
          <w:lang w:val="en-US"/>
        </w:rPr>
        <w:tab/>
      </w:r>
    </w:p>
    <w:p w14:paraId="4A4B7EED"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Place of delivery of the subject of the contract:</w:t>
      </w:r>
      <w:r w:rsidRPr="00961B09">
        <w:rPr>
          <w:rFonts w:asciiTheme="minorHAnsi" w:hAnsiTheme="minorHAnsi" w:cstheme="minorHAnsi"/>
          <w:szCs w:val="22"/>
          <w:lang w:val="en-US"/>
        </w:rPr>
        <w:tab/>
      </w:r>
    </w:p>
    <w:p w14:paraId="4D5131CC"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Warranty conditions:</w:t>
      </w:r>
      <w:r w:rsidRPr="00961B09">
        <w:rPr>
          <w:rFonts w:asciiTheme="minorHAnsi" w:hAnsiTheme="minorHAnsi" w:cstheme="minorHAnsi"/>
          <w:szCs w:val="22"/>
          <w:lang w:val="en-US"/>
        </w:rPr>
        <w:tab/>
      </w:r>
    </w:p>
    <w:p w14:paraId="3EF047EF" w14:textId="77777777" w:rsidR="00614BFE" w:rsidRPr="00961B09" w:rsidRDefault="00614BF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ab/>
      </w:r>
    </w:p>
    <w:p w14:paraId="23047A16"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Payment conditions</w:t>
      </w:r>
      <w:r w:rsidR="002D35BD" w:rsidRPr="00961B09">
        <w:rPr>
          <w:rFonts w:asciiTheme="minorHAnsi" w:hAnsiTheme="minorHAnsi" w:cstheme="minorHAnsi"/>
          <w:szCs w:val="22"/>
          <w:lang w:val="en-US"/>
        </w:rPr>
        <w:t xml:space="preserve"> (no and % of </w:t>
      </w:r>
      <w:r w:rsidR="00EE33AE" w:rsidRPr="00961B09">
        <w:rPr>
          <w:rFonts w:asciiTheme="minorHAnsi" w:hAnsiTheme="minorHAnsi" w:cstheme="minorHAnsi"/>
          <w:szCs w:val="22"/>
          <w:lang w:val="en-US"/>
        </w:rPr>
        <w:t>installments</w:t>
      </w:r>
      <w:r w:rsidR="002D35BD" w:rsidRPr="00961B09">
        <w:rPr>
          <w:rFonts w:asciiTheme="minorHAnsi" w:hAnsiTheme="minorHAnsi" w:cstheme="minorHAnsi"/>
          <w:szCs w:val="22"/>
          <w:lang w:val="en-US"/>
        </w:rPr>
        <w:t>)</w:t>
      </w:r>
      <w:r w:rsidRPr="00961B09">
        <w:rPr>
          <w:rFonts w:asciiTheme="minorHAnsi" w:hAnsiTheme="minorHAnsi" w:cstheme="minorHAnsi"/>
          <w:szCs w:val="22"/>
          <w:lang w:val="en-US"/>
        </w:rPr>
        <w:t xml:space="preserve">: </w:t>
      </w:r>
    </w:p>
    <w:p w14:paraId="7DCC64CC"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ab/>
      </w:r>
    </w:p>
    <w:p w14:paraId="2543D8E7" w14:textId="77777777" w:rsidR="00BB7A3E" w:rsidRPr="00961B09" w:rsidRDefault="00BB7A3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ab/>
      </w:r>
    </w:p>
    <w:p w14:paraId="36E4D3E2" w14:textId="1C22C001" w:rsidR="00BB7A3E" w:rsidRDefault="00BB7A3E" w:rsidP="002D35BD">
      <w:pPr>
        <w:pStyle w:val="Header"/>
        <w:tabs>
          <w:tab w:val="left" w:leader="underscore" w:pos="7655"/>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The </w:t>
      </w:r>
      <w:r w:rsidR="000979F2" w:rsidRPr="00961B09">
        <w:rPr>
          <w:rFonts w:asciiTheme="minorHAnsi" w:hAnsiTheme="minorHAnsi" w:cstheme="minorHAnsi"/>
          <w:szCs w:val="22"/>
          <w:lang w:val="en-US"/>
        </w:rPr>
        <w:t>Company</w:t>
      </w:r>
      <w:r w:rsidRPr="00961B09">
        <w:rPr>
          <w:rFonts w:asciiTheme="minorHAnsi" w:hAnsiTheme="minorHAnsi" w:cstheme="minorHAnsi"/>
          <w:szCs w:val="22"/>
          <w:lang w:val="en-US"/>
        </w:rPr>
        <w:t xml:space="preserve">/ Candidate confirms its obligation to maintain the validity of this </w:t>
      </w:r>
      <w:r w:rsidR="00AF3D4D" w:rsidRPr="00961B09">
        <w:rPr>
          <w:rFonts w:asciiTheme="minorHAnsi" w:hAnsiTheme="minorHAnsi" w:cstheme="minorHAnsi"/>
          <w:szCs w:val="22"/>
          <w:lang w:val="en-US"/>
        </w:rPr>
        <w:t>Quotation</w:t>
      </w:r>
      <w:r w:rsidRPr="00961B09">
        <w:rPr>
          <w:rFonts w:asciiTheme="minorHAnsi" w:hAnsiTheme="minorHAnsi" w:cstheme="minorHAnsi"/>
          <w:szCs w:val="22"/>
          <w:lang w:val="en-US"/>
        </w:rPr>
        <w:t xml:space="preserve"> until the final selection by the</w:t>
      </w:r>
      <w:r w:rsidR="002D35BD" w:rsidRPr="00961B09">
        <w:rPr>
          <w:rFonts w:asciiTheme="minorHAnsi" w:hAnsiTheme="minorHAnsi" w:cstheme="minorHAnsi"/>
          <w:szCs w:val="22"/>
          <w:lang w:val="en-US"/>
        </w:rPr>
        <w:t xml:space="preserve"> Company </w:t>
      </w:r>
      <w:r w:rsidR="006F4038" w:rsidRPr="00961B09">
        <w:rPr>
          <w:rFonts w:asciiTheme="minorHAnsi" w:hAnsiTheme="minorHAnsi" w:cstheme="minorHAnsi"/>
          <w:szCs w:val="22"/>
          <w:lang w:val="en-US"/>
        </w:rPr>
        <w:t xml:space="preserve">latest </w:t>
      </w:r>
      <w:r w:rsidR="00B73CEC">
        <w:rPr>
          <w:rFonts w:asciiTheme="minorHAnsi" w:hAnsiTheme="minorHAnsi" w:cstheme="minorHAnsi"/>
          <w:szCs w:val="18"/>
          <w:highlight w:val="yellow"/>
          <w:u w:val="single"/>
          <w:lang w:val="en-GB"/>
        </w:rPr>
        <w:t>04</w:t>
      </w:r>
      <w:r w:rsidR="00B73CEC" w:rsidRPr="00557BCF">
        <w:rPr>
          <w:rFonts w:asciiTheme="minorHAnsi" w:hAnsiTheme="minorHAnsi" w:cstheme="minorHAnsi"/>
          <w:szCs w:val="18"/>
          <w:highlight w:val="yellow"/>
          <w:u w:val="single"/>
          <w:vertAlign w:val="superscript"/>
          <w:lang w:val="en-GB"/>
        </w:rPr>
        <w:t>th</w:t>
      </w:r>
      <w:r w:rsidR="00B73CEC">
        <w:rPr>
          <w:rFonts w:asciiTheme="minorHAnsi" w:hAnsiTheme="minorHAnsi" w:cstheme="minorHAnsi"/>
          <w:szCs w:val="18"/>
          <w:highlight w:val="yellow"/>
          <w:u w:val="single"/>
          <w:lang w:val="en-GB"/>
        </w:rPr>
        <w:t xml:space="preserve"> March</w:t>
      </w:r>
      <w:r w:rsidR="00B73CEC" w:rsidRPr="00081B05">
        <w:rPr>
          <w:rFonts w:asciiTheme="minorHAnsi" w:hAnsiTheme="minorHAnsi" w:cstheme="minorHAnsi"/>
          <w:szCs w:val="18"/>
          <w:highlight w:val="yellow"/>
          <w:u w:val="single"/>
          <w:lang w:val="en-GB"/>
        </w:rPr>
        <w:t xml:space="preserve"> 202</w:t>
      </w:r>
      <w:r w:rsidR="00B73CEC">
        <w:rPr>
          <w:rFonts w:asciiTheme="minorHAnsi" w:hAnsiTheme="minorHAnsi" w:cstheme="minorHAnsi"/>
          <w:szCs w:val="18"/>
          <w:highlight w:val="yellow"/>
          <w:u w:val="single"/>
          <w:lang w:val="en-GB"/>
        </w:rPr>
        <w:t>5</w:t>
      </w:r>
      <w:r w:rsidR="00B73CEC" w:rsidRPr="00081B05">
        <w:rPr>
          <w:rFonts w:asciiTheme="minorHAnsi" w:hAnsiTheme="minorHAnsi" w:cstheme="minorHAnsi"/>
          <w:szCs w:val="18"/>
          <w:highlight w:val="yellow"/>
          <w:u w:val="single"/>
          <w:lang w:val="en-GB"/>
        </w:rPr>
        <w:t xml:space="preserve"> 12.00 pm latest</w:t>
      </w:r>
      <w:r w:rsidRPr="00961B09">
        <w:rPr>
          <w:rFonts w:asciiTheme="minorHAnsi" w:hAnsiTheme="minorHAnsi" w:cstheme="minorHAnsi"/>
          <w:szCs w:val="22"/>
          <w:lang w:val="en-US"/>
        </w:rPr>
        <w:t xml:space="preserve">. </w:t>
      </w:r>
    </w:p>
    <w:p w14:paraId="57A324D2" w14:textId="77777777" w:rsidR="00722EC1" w:rsidRPr="00961B09" w:rsidRDefault="00722EC1" w:rsidP="002D35BD">
      <w:pPr>
        <w:pStyle w:val="Header"/>
        <w:tabs>
          <w:tab w:val="left" w:leader="underscore" w:pos="7655"/>
        </w:tabs>
        <w:spacing w:beforeLines="60" w:before="144" w:afterLines="60" w:after="144" w:line="276" w:lineRule="auto"/>
        <w:contextualSpacing/>
        <w:rPr>
          <w:rFonts w:asciiTheme="minorHAnsi" w:hAnsiTheme="minorHAnsi" w:cstheme="minorHAnsi"/>
          <w:szCs w:val="22"/>
          <w:lang w:val="en-US"/>
        </w:rPr>
      </w:pPr>
    </w:p>
    <w:p w14:paraId="03A16743" w14:textId="77777777" w:rsidR="00BB7A3E" w:rsidRPr="00961B09" w:rsidRDefault="00BB7A3E" w:rsidP="002D35BD">
      <w:pPr>
        <w:pStyle w:val="Header"/>
        <w:tabs>
          <w:tab w:val="left" w:leader="underscore" w:pos="2835"/>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This </w:t>
      </w:r>
      <w:r w:rsidR="00AF3D4D" w:rsidRPr="00961B09">
        <w:rPr>
          <w:rFonts w:asciiTheme="minorHAnsi" w:hAnsiTheme="minorHAnsi" w:cstheme="minorHAnsi"/>
          <w:szCs w:val="22"/>
          <w:lang w:val="en-US"/>
        </w:rPr>
        <w:t>Quotation</w:t>
      </w:r>
      <w:r w:rsidRPr="00961B09">
        <w:rPr>
          <w:rFonts w:asciiTheme="minorHAnsi" w:hAnsiTheme="minorHAnsi" w:cstheme="minorHAnsi"/>
          <w:szCs w:val="22"/>
          <w:lang w:val="en-US"/>
        </w:rPr>
        <w:t xml:space="preserve"> has …………. pages.</w:t>
      </w:r>
    </w:p>
    <w:p w14:paraId="620326DE" w14:textId="77777777" w:rsidR="00E75F10" w:rsidRPr="00961B09" w:rsidRDefault="00E75F10"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Name and seal of the Company </w:t>
      </w:r>
      <w:r w:rsidR="00614BFE" w:rsidRPr="00961B09">
        <w:rPr>
          <w:rFonts w:asciiTheme="minorHAnsi" w:hAnsiTheme="minorHAnsi" w:cstheme="minorHAnsi"/>
          <w:szCs w:val="22"/>
          <w:lang w:val="en-US"/>
        </w:rPr>
        <w:tab/>
      </w:r>
      <w:r w:rsidRPr="00961B09">
        <w:rPr>
          <w:rFonts w:asciiTheme="minorHAnsi" w:hAnsiTheme="minorHAnsi" w:cstheme="minorHAnsi"/>
          <w:szCs w:val="22"/>
          <w:lang w:val="en-US"/>
        </w:rPr>
        <w:tab/>
      </w:r>
    </w:p>
    <w:p w14:paraId="2DF6EEF6" w14:textId="77777777" w:rsidR="00E75F10" w:rsidRPr="00961B09" w:rsidRDefault="00E75F10"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Address </w:t>
      </w:r>
      <w:r w:rsidR="00614BFE" w:rsidRPr="00961B09">
        <w:rPr>
          <w:rFonts w:asciiTheme="minorHAnsi" w:hAnsiTheme="minorHAnsi" w:cstheme="minorHAnsi"/>
          <w:szCs w:val="22"/>
          <w:lang w:val="en-US"/>
        </w:rPr>
        <w:tab/>
      </w:r>
      <w:r w:rsidRPr="00961B09">
        <w:rPr>
          <w:rFonts w:asciiTheme="minorHAnsi" w:hAnsiTheme="minorHAnsi" w:cstheme="minorHAnsi"/>
          <w:szCs w:val="22"/>
          <w:lang w:val="en-US"/>
        </w:rPr>
        <w:tab/>
      </w:r>
    </w:p>
    <w:p w14:paraId="753A24D0" w14:textId="77777777" w:rsidR="00E75F10" w:rsidRPr="00961B09" w:rsidRDefault="00E75F10"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szCs w:val="22"/>
          <w:lang w:val="en-US"/>
        </w:rPr>
        <w:t xml:space="preserve">Representative Name: </w:t>
      </w:r>
      <w:r w:rsidR="00614BFE" w:rsidRPr="00961B09">
        <w:rPr>
          <w:rFonts w:asciiTheme="minorHAnsi" w:hAnsiTheme="minorHAnsi" w:cstheme="minorHAnsi"/>
          <w:szCs w:val="22"/>
          <w:lang w:val="en-US"/>
        </w:rPr>
        <w:tab/>
      </w:r>
    </w:p>
    <w:p w14:paraId="52A32A69" w14:textId="77777777" w:rsidR="00E75F10" w:rsidRPr="00961B09" w:rsidRDefault="00614BFE" w:rsidP="002D35BD">
      <w:pPr>
        <w:pStyle w:val="Header"/>
        <w:tabs>
          <w:tab w:val="left" w:leader="underscore" w:pos="9072"/>
        </w:tabs>
        <w:spacing w:beforeLines="60" w:before="144" w:afterLines="60" w:after="144" w:line="276" w:lineRule="auto"/>
        <w:contextualSpacing/>
        <w:rPr>
          <w:rFonts w:asciiTheme="minorHAnsi" w:hAnsiTheme="minorHAnsi" w:cstheme="minorHAnsi"/>
          <w:szCs w:val="22"/>
          <w:lang w:val="en-US"/>
        </w:rPr>
      </w:pPr>
      <w:r w:rsidRPr="00961B09">
        <w:rPr>
          <w:rFonts w:asciiTheme="minorHAnsi" w:hAnsiTheme="minorHAnsi" w:cstheme="minorHAnsi"/>
          <w:lang w:val="en-US"/>
        </w:rPr>
        <w:t xml:space="preserve">Position with the Company </w:t>
      </w:r>
      <w:r w:rsidRPr="00961B09">
        <w:rPr>
          <w:rFonts w:asciiTheme="minorHAnsi" w:hAnsiTheme="minorHAnsi" w:cstheme="minorHAnsi"/>
          <w:szCs w:val="22"/>
          <w:lang w:val="en-US"/>
        </w:rPr>
        <w:tab/>
      </w:r>
      <w:r w:rsidR="00E75F10" w:rsidRPr="00961B09">
        <w:rPr>
          <w:rFonts w:asciiTheme="minorHAnsi" w:hAnsiTheme="minorHAnsi" w:cstheme="minorHAnsi"/>
          <w:szCs w:val="22"/>
          <w:lang w:val="en-US"/>
        </w:rPr>
        <w:t xml:space="preserve"> </w:t>
      </w:r>
      <w:r w:rsidR="00E75F10" w:rsidRPr="00961B09">
        <w:rPr>
          <w:rFonts w:asciiTheme="minorHAnsi" w:hAnsiTheme="minorHAnsi" w:cstheme="minorHAnsi"/>
          <w:szCs w:val="22"/>
          <w:lang w:val="en-US"/>
        </w:rPr>
        <w:tab/>
      </w:r>
    </w:p>
    <w:p w14:paraId="589ED8E2" w14:textId="77777777" w:rsidR="00B24383" w:rsidRPr="00961B09" w:rsidRDefault="00E75F10" w:rsidP="002D35BD">
      <w:pPr>
        <w:spacing w:beforeLines="60" w:before="144" w:afterLines="60" w:after="144" w:line="276" w:lineRule="auto"/>
        <w:contextualSpacing/>
        <w:rPr>
          <w:rFonts w:cstheme="minorHAnsi"/>
        </w:rPr>
      </w:pPr>
      <w:r w:rsidRPr="00961B09">
        <w:rPr>
          <w:rFonts w:cstheme="minorHAnsi"/>
        </w:rPr>
        <w:t xml:space="preserve">Place, date: </w:t>
      </w:r>
      <w:r w:rsidRPr="00961B09">
        <w:rPr>
          <w:rFonts w:cstheme="minorHAnsi"/>
        </w:rPr>
        <w:tab/>
      </w:r>
      <w:r w:rsidR="001B4CBE" w:rsidRPr="00961B09">
        <w:rPr>
          <w:rFonts w:cstheme="minorHAnsi"/>
        </w:rPr>
        <w:tab/>
      </w:r>
      <w:r w:rsidR="001B4CBE" w:rsidRPr="00961B09">
        <w:rPr>
          <w:rFonts w:cstheme="minorHAnsi"/>
        </w:rPr>
        <w:tab/>
      </w:r>
      <w:r w:rsidR="001B4CBE" w:rsidRPr="00961B09">
        <w:rPr>
          <w:rFonts w:cstheme="minorHAnsi"/>
        </w:rPr>
        <w:tab/>
      </w:r>
      <w:r w:rsidRPr="00961B09">
        <w:rPr>
          <w:rFonts w:cstheme="minorHAnsi"/>
        </w:rPr>
        <w:tab/>
      </w:r>
      <w:r w:rsidRPr="00961B09">
        <w:rPr>
          <w:rFonts w:cstheme="minorHAnsi"/>
        </w:rPr>
        <w:br/>
        <w:t>Signature</w:t>
      </w:r>
      <w:r w:rsidR="001B4CBE" w:rsidRPr="00961B09">
        <w:rPr>
          <w:rFonts w:cstheme="minorHAnsi"/>
        </w:rPr>
        <w:t xml:space="preserve"> and stamp</w:t>
      </w:r>
      <w:r w:rsidR="001B4CBE" w:rsidRPr="00961B09">
        <w:rPr>
          <w:rFonts w:cstheme="minorHAnsi"/>
        </w:rPr>
        <w:tab/>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7305"/>
        <w:gridCol w:w="1546"/>
      </w:tblGrid>
      <w:tr w:rsidR="00E75F10" w:rsidRPr="00961B09" w14:paraId="4FF31FDC" w14:textId="77777777" w:rsidTr="00C96AAF">
        <w:trPr>
          <w:trHeight w:val="817"/>
        </w:trPr>
        <w:tc>
          <w:tcPr>
            <w:tcW w:w="712" w:type="dxa"/>
            <w:shd w:val="clear" w:color="auto" w:fill="E0E0E0"/>
            <w:vAlign w:val="center"/>
          </w:tcPr>
          <w:p w14:paraId="60F32EAA" w14:textId="77777777" w:rsidR="00E75F10" w:rsidRPr="00961B09" w:rsidRDefault="00E75F10" w:rsidP="002D35BD">
            <w:pPr>
              <w:spacing w:beforeLines="60" w:before="144" w:afterLines="60" w:after="144" w:line="276" w:lineRule="auto"/>
              <w:contextualSpacing/>
              <w:rPr>
                <w:rFonts w:cstheme="minorHAnsi"/>
                <w:b/>
                <w:lang w:val="pl-PL"/>
              </w:rPr>
            </w:pPr>
            <w:r w:rsidRPr="00961B09">
              <w:rPr>
                <w:rFonts w:cstheme="minorHAnsi"/>
                <w:b/>
                <w:lang w:val="pl-PL"/>
              </w:rPr>
              <w:t>Lp.</w:t>
            </w:r>
          </w:p>
        </w:tc>
        <w:tc>
          <w:tcPr>
            <w:tcW w:w="7305" w:type="dxa"/>
            <w:shd w:val="clear" w:color="auto" w:fill="E0E0E0"/>
            <w:vAlign w:val="center"/>
          </w:tcPr>
          <w:p w14:paraId="6C52246B" w14:textId="77777777" w:rsidR="00E75F10" w:rsidRPr="00961B09" w:rsidRDefault="00E75F10" w:rsidP="002D35BD">
            <w:pPr>
              <w:spacing w:beforeLines="60" w:before="144" w:afterLines="60" w:after="144" w:line="276" w:lineRule="auto"/>
              <w:contextualSpacing/>
              <w:rPr>
                <w:rFonts w:cstheme="minorHAnsi"/>
                <w:b/>
              </w:rPr>
            </w:pPr>
            <w:r w:rsidRPr="00961B09">
              <w:rPr>
                <w:rFonts w:cstheme="minorHAnsi"/>
                <w:b/>
              </w:rPr>
              <w:t xml:space="preserve">Checklist of Schedules and Annexes to the </w:t>
            </w:r>
            <w:r w:rsidR="00AF3D4D" w:rsidRPr="00961B09">
              <w:rPr>
                <w:rFonts w:cstheme="minorHAnsi"/>
                <w:b/>
              </w:rPr>
              <w:t>Quotation</w:t>
            </w:r>
          </w:p>
        </w:tc>
        <w:tc>
          <w:tcPr>
            <w:tcW w:w="1546" w:type="dxa"/>
            <w:shd w:val="clear" w:color="auto" w:fill="E0E0E0"/>
            <w:vAlign w:val="center"/>
          </w:tcPr>
          <w:p w14:paraId="264C15F5" w14:textId="77777777" w:rsidR="00E75F10" w:rsidRPr="00961B09" w:rsidRDefault="00E75F10" w:rsidP="002D35BD">
            <w:pPr>
              <w:spacing w:beforeLines="60" w:before="144" w:afterLines="60" w:after="144" w:line="276" w:lineRule="auto"/>
              <w:contextualSpacing/>
              <w:rPr>
                <w:rFonts w:cstheme="minorHAnsi"/>
                <w:b/>
              </w:rPr>
            </w:pPr>
            <w:r w:rsidRPr="00961B09">
              <w:rPr>
                <w:rFonts w:cstheme="minorHAnsi"/>
                <w:b/>
              </w:rPr>
              <w:t>No. of docs. and pages</w:t>
            </w:r>
          </w:p>
        </w:tc>
      </w:tr>
      <w:tr w:rsidR="00E75F10" w:rsidRPr="00961B09" w14:paraId="6F23FF7B" w14:textId="77777777" w:rsidTr="00C96AAF">
        <w:trPr>
          <w:trHeight w:val="416"/>
        </w:trPr>
        <w:tc>
          <w:tcPr>
            <w:tcW w:w="712" w:type="dxa"/>
          </w:tcPr>
          <w:p w14:paraId="3D1A1C2E" w14:textId="77777777" w:rsidR="00E75F10" w:rsidRPr="00961B09" w:rsidRDefault="00E75F10" w:rsidP="002D35BD">
            <w:pPr>
              <w:spacing w:beforeLines="60" w:before="144" w:afterLines="60" w:after="144" w:line="276" w:lineRule="auto"/>
              <w:contextualSpacing/>
              <w:rPr>
                <w:rFonts w:cstheme="minorHAnsi"/>
              </w:rPr>
            </w:pPr>
            <w:r w:rsidRPr="00961B09">
              <w:rPr>
                <w:rFonts w:cstheme="minorHAnsi"/>
              </w:rPr>
              <w:t>1</w:t>
            </w:r>
            <w:r w:rsidR="00AF3D4D" w:rsidRPr="00961B09">
              <w:rPr>
                <w:rFonts w:cstheme="minorHAnsi"/>
              </w:rPr>
              <w:t>.</w:t>
            </w:r>
          </w:p>
        </w:tc>
        <w:tc>
          <w:tcPr>
            <w:tcW w:w="7305" w:type="dxa"/>
          </w:tcPr>
          <w:p w14:paraId="2DB7E1B6" w14:textId="752001A8" w:rsidR="00E75F10" w:rsidRPr="00961B09" w:rsidRDefault="00AF3D4D" w:rsidP="002D35BD">
            <w:pPr>
              <w:spacing w:beforeLines="60" w:before="144" w:afterLines="60" w:after="144" w:line="276" w:lineRule="auto"/>
              <w:contextualSpacing/>
              <w:rPr>
                <w:rFonts w:cstheme="minorHAnsi"/>
              </w:rPr>
            </w:pPr>
            <w:r w:rsidRPr="00961B09">
              <w:rPr>
                <w:rFonts w:cstheme="minorHAnsi"/>
              </w:rPr>
              <w:t>Quotation</w:t>
            </w:r>
            <w:r w:rsidR="00E75F10" w:rsidRPr="00961B09">
              <w:rPr>
                <w:rFonts w:cstheme="minorHAnsi"/>
              </w:rPr>
              <w:t xml:space="preserve"> submission form</w:t>
            </w:r>
            <w:r w:rsidR="00943960">
              <w:rPr>
                <w:rFonts w:cstheme="minorHAnsi"/>
              </w:rPr>
              <w:t xml:space="preserve"> filled Correctly, signed and stamped</w:t>
            </w:r>
          </w:p>
        </w:tc>
        <w:tc>
          <w:tcPr>
            <w:tcW w:w="1546" w:type="dxa"/>
          </w:tcPr>
          <w:p w14:paraId="025AC429" w14:textId="77777777" w:rsidR="00E75F10" w:rsidRPr="00961B09" w:rsidRDefault="00E75F10" w:rsidP="002D35BD">
            <w:pPr>
              <w:spacing w:beforeLines="60" w:before="144" w:afterLines="60" w:after="144" w:line="276" w:lineRule="auto"/>
              <w:contextualSpacing/>
              <w:rPr>
                <w:rFonts w:cstheme="minorHAnsi"/>
              </w:rPr>
            </w:pPr>
          </w:p>
        </w:tc>
      </w:tr>
      <w:tr w:rsidR="00E75F10" w:rsidRPr="00961B09" w:rsidDel="00FC67A6" w14:paraId="2D87E521" w14:textId="77777777" w:rsidTr="00C96AAF">
        <w:trPr>
          <w:trHeight w:val="817"/>
        </w:trPr>
        <w:tc>
          <w:tcPr>
            <w:tcW w:w="712" w:type="dxa"/>
          </w:tcPr>
          <w:p w14:paraId="0794719D" w14:textId="64E6A006" w:rsidR="00E75F10" w:rsidRPr="00961B09" w:rsidRDefault="00BA7171" w:rsidP="002D35BD">
            <w:pPr>
              <w:spacing w:beforeLines="60" w:before="144" w:afterLines="60" w:after="144" w:line="276" w:lineRule="auto"/>
              <w:contextualSpacing/>
              <w:rPr>
                <w:rFonts w:cstheme="minorHAnsi"/>
                <w:lang w:val="pl-PL"/>
              </w:rPr>
            </w:pPr>
            <w:r>
              <w:rPr>
                <w:rFonts w:cstheme="minorHAnsi"/>
                <w:lang w:val="pl-PL"/>
              </w:rPr>
              <w:t>3</w:t>
            </w:r>
            <w:r w:rsidR="00B1419C" w:rsidRPr="00961B09">
              <w:rPr>
                <w:rFonts w:cstheme="minorHAnsi"/>
                <w:lang w:val="pl-PL"/>
              </w:rPr>
              <w:t>.</w:t>
            </w:r>
          </w:p>
        </w:tc>
        <w:tc>
          <w:tcPr>
            <w:tcW w:w="7305" w:type="dxa"/>
          </w:tcPr>
          <w:p w14:paraId="64D73779" w14:textId="1972F884" w:rsidR="00E75F10" w:rsidRPr="00961B09" w:rsidRDefault="00530BD3" w:rsidP="00925B0F">
            <w:pPr>
              <w:spacing w:beforeLines="60" w:before="144" w:afterLines="60" w:after="144" w:line="276" w:lineRule="auto"/>
              <w:contextualSpacing/>
              <w:rPr>
                <w:rFonts w:cstheme="minorHAnsi"/>
              </w:rPr>
            </w:pPr>
            <w:r w:rsidRPr="00961B09">
              <w:rPr>
                <w:rFonts w:cstheme="minorHAnsi"/>
              </w:rPr>
              <w:t xml:space="preserve">Valid </w:t>
            </w:r>
            <w:r w:rsidR="00E75F10" w:rsidRPr="00961B09">
              <w:rPr>
                <w:rFonts w:cstheme="minorHAnsi"/>
              </w:rPr>
              <w:t>Permissions and licenses required to carry out business</w:t>
            </w:r>
            <w:r w:rsidRPr="00961B09">
              <w:rPr>
                <w:rFonts w:cstheme="minorHAnsi"/>
              </w:rPr>
              <w:t xml:space="preserve"> activities </w:t>
            </w:r>
            <w:r w:rsidR="00D77329" w:rsidRPr="00961B09">
              <w:rPr>
                <w:rFonts w:cstheme="minorHAnsi"/>
              </w:rPr>
              <w:t xml:space="preserve">in </w:t>
            </w:r>
            <w:proofErr w:type="spellStart"/>
            <w:r w:rsidR="00321BE3">
              <w:rPr>
                <w:rFonts w:cstheme="minorHAnsi"/>
              </w:rPr>
              <w:t>Galmudug</w:t>
            </w:r>
            <w:proofErr w:type="spellEnd"/>
            <w:r w:rsidR="006F4038">
              <w:rPr>
                <w:rFonts w:cstheme="minorHAnsi"/>
              </w:rPr>
              <w:t xml:space="preserve"> region</w:t>
            </w:r>
          </w:p>
        </w:tc>
        <w:tc>
          <w:tcPr>
            <w:tcW w:w="1546" w:type="dxa"/>
          </w:tcPr>
          <w:p w14:paraId="2F7819F0" w14:textId="77777777" w:rsidR="00E75F10" w:rsidRPr="00961B09" w:rsidDel="00FC67A6" w:rsidRDefault="00E75F10" w:rsidP="002D35BD">
            <w:pPr>
              <w:spacing w:beforeLines="60" w:before="144" w:afterLines="60" w:after="144" w:line="276" w:lineRule="auto"/>
              <w:contextualSpacing/>
              <w:rPr>
                <w:rFonts w:cstheme="minorHAnsi"/>
              </w:rPr>
            </w:pPr>
          </w:p>
        </w:tc>
      </w:tr>
      <w:tr w:rsidR="00063C29" w:rsidRPr="00961B09" w:rsidDel="00FC67A6" w14:paraId="2E3309B4" w14:textId="77777777" w:rsidTr="00C96AAF">
        <w:trPr>
          <w:trHeight w:val="416"/>
        </w:trPr>
        <w:tc>
          <w:tcPr>
            <w:tcW w:w="712" w:type="dxa"/>
          </w:tcPr>
          <w:p w14:paraId="32CCA499" w14:textId="4AB32700" w:rsidR="00063C29" w:rsidRDefault="00B73CEC" w:rsidP="002D35BD">
            <w:pPr>
              <w:spacing w:beforeLines="60" w:before="144" w:afterLines="60" w:after="144" w:line="276" w:lineRule="auto"/>
              <w:contextualSpacing/>
              <w:rPr>
                <w:rFonts w:cstheme="minorHAnsi"/>
                <w:lang w:val="pl-PL"/>
              </w:rPr>
            </w:pPr>
            <w:r>
              <w:rPr>
                <w:rFonts w:cstheme="minorHAnsi"/>
                <w:lang w:val="pl-PL"/>
              </w:rPr>
              <w:t>3</w:t>
            </w:r>
            <w:r w:rsidR="00063C29">
              <w:rPr>
                <w:rFonts w:cstheme="minorHAnsi"/>
                <w:lang w:val="pl-PL"/>
              </w:rPr>
              <w:t>.</w:t>
            </w:r>
          </w:p>
        </w:tc>
        <w:tc>
          <w:tcPr>
            <w:tcW w:w="7305" w:type="dxa"/>
          </w:tcPr>
          <w:p w14:paraId="6FD357F9" w14:textId="714C7498" w:rsidR="00063C29" w:rsidRPr="00961B09" w:rsidRDefault="00063C29" w:rsidP="00925B0F">
            <w:pPr>
              <w:spacing w:beforeLines="60" w:before="144" w:afterLines="60" w:after="144" w:line="276" w:lineRule="auto"/>
              <w:contextualSpacing/>
              <w:rPr>
                <w:rFonts w:cstheme="minorHAnsi"/>
              </w:rPr>
            </w:pPr>
            <w:r>
              <w:rPr>
                <w:rFonts w:cstheme="minorHAnsi"/>
              </w:rPr>
              <w:t>Previous similar Contracts</w:t>
            </w:r>
          </w:p>
        </w:tc>
        <w:tc>
          <w:tcPr>
            <w:tcW w:w="1546" w:type="dxa"/>
          </w:tcPr>
          <w:p w14:paraId="19E2D5DC" w14:textId="77777777" w:rsidR="00063C29" w:rsidRPr="00961B09" w:rsidDel="00FC67A6" w:rsidRDefault="00063C29" w:rsidP="002D35BD">
            <w:pPr>
              <w:spacing w:beforeLines="60" w:before="144" w:afterLines="60" w:after="144" w:line="276" w:lineRule="auto"/>
              <w:contextualSpacing/>
              <w:rPr>
                <w:rFonts w:cstheme="minorHAnsi"/>
              </w:rPr>
            </w:pPr>
          </w:p>
        </w:tc>
      </w:tr>
      <w:tr w:rsidR="00B73CEC" w:rsidRPr="00961B09" w:rsidDel="00FC67A6" w14:paraId="52526C3C" w14:textId="77777777" w:rsidTr="00C96AAF">
        <w:trPr>
          <w:trHeight w:val="416"/>
        </w:trPr>
        <w:tc>
          <w:tcPr>
            <w:tcW w:w="712" w:type="dxa"/>
          </w:tcPr>
          <w:p w14:paraId="7DDD22FF" w14:textId="09B776E6" w:rsidR="00B73CEC" w:rsidRDefault="00B73CEC" w:rsidP="002D35BD">
            <w:pPr>
              <w:spacing w:beforeLines="60" w:before="144" w:afterLines="60" w:after="144" w:line="276" w:lineRule="auto"/>
              <w:contextualSpacing/>
              <w:rPr>
                <w:rFonts w:cstheme="minorHAnsi"/>
                <w:lang w:val="pl-PL"/>
              </w:rPr>
            </w:pPr>
            <w:r>
              <w:rPr>
                <w:rFonts w:cstheme="minorHAnsi"/>
                <w:lang w:val="pl-PL"/>
              </w:rPr>
              <w:lastRenderedPageBreak/>
              <w:t>4.</w:t>
            </w:r>
          </w:p>
        </w:tc>
        <w:tc>
          <w:tcPr>
            <w:tcW w:w="7305" w:type="dxa"/>
          </w:tcPr>
          <w:p w14:paraId="2794835B" w14:textId="2D477A7B" w:rsidR="00B73CEC" w:rsidRDefault="00B73CEC" w:rsidP="00925B0F">
            <w:pPr>
              <w:spacing w:beforeLines="60" w:before="144" w:afterLines="60" w:after="144" w:line="276" w:lineRule="auto"/>
              <w:contextualSpacing/>
              <w:rPr>
                <w:rFonts w:cstheme="minorHAnsi"/>
              </w:rPr>
            </w:pPr>
            <w:r>
              <w:rPr>
                <w:rFonts w:cstheme="minorHAnsi"/>
              </w:rPr>
              <w:t>Active bank statement</w:t>
            </w:r>
          </w:p>
        </w:tc>
        <w:tc>
          <w:tcPr>
            <w:tcW w:w="1546" w:type="dxa"/>
          </w:tcPr>
          <w:p w14:paraId="077FF122" w14:textId="77777777" w:rsidR="00B73CEC" w:rsidRPr="00961B09" w:rsidDel="00FC67A6" w:rsidRDefault="00B73CEC" w:rsidP="002D35BD">
            <w:pPr>
              <w:spacing w:beforeLines="60" w:before="144" w:afterLines="60" w:after="144" w:line="276" w:lineRule="auto"/>
              <w:contextualSpacing/>
              <w:rPr>
                <w:rFonts w:cstheme="minorHAnsi"/>
              </w:rPr>
            </w:pPr>
          </w:p>
        </w:tc>
      </w:tr>
    </w:tbl>
    <w:p w14:paraId="0C0FF61D" w14:textId="77777777" w:rsidR="003F6D7E" w:rsidRDefault="003F6D7E" w:rsidP="00B24383">
      <w:pPr>
        <w:spacing w:beforeLines="60" w:before="144" w:afterLines="60" w:after="144" w:line="276" w:lineRule="auto"/>
        <w:contextualSpacing/>
        <w:rPr>
          <w:rFonts w:cstheme="minorHAnsi"/>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7589"/>
        <w:gridCol w:w="1606"/>
      </w:tblGrid>
      <w:tr w:rsidR="00C00837" w:rsidRPr="00961B09" w14:paraId="2A1B7C04" w14:textId="77777777" w:rsidTr="001A0154">
        <w:trPr>
          <w:trHeight w:val="1829"/>
        </w:trPr>
        <w:tc>
          <w:tcPr>
            <w:tcW w:w="739" w:type="dxa"/>
            <w:shd w:val="clear" w:color="auto" w:fill="E0E0E0"/>
            <w:vAlign w:val="center"/>
          </w:tcPr>
          <w:p w14:paraId="183A5A3B" w14:textId="77777777" w:rsidR="00C00837" w:rsidRPr="00961B09" w:rsidRDefault="00C00837" w:rsidP="003F44A2">
            <w:pPr>
              <w:spacing w:beforeLines="60" w:before="144" w:afterLines="60" w:after="144" w:line="276" w:lineRule="auto"/>
              <w:contextualSpacing/>
              <w:rPr>
                <w:rFonts w:cstheme="minorHAnsi"/>
                <w:b/>
                <w:lang w:val="pl-PL"/>
              </w:rPr>
            </w:pPr>
            <w:r w:rsidRPr="00961B09">
              <w:rPr>
                <w:rFonts w:cstheme="minorHAnsi"/>
                <w:b/>
                <w:lang w:val="pl-PL"/>
              </w:rPr>
              <w:t>Lp.</w:t>
            </w:r>
          </w:p>
        </w:tc>
        <w:tc>
          <w:tcPr>
            <w:tcW w:w="7589" w:type="dxa"/>
            <w:shd w:val="clear" w:color="auto" w:fill="E0E0E0"/>
            <w:vAlign w:val="center"/>
          </w:tcPr>
          <w:p w14:paraId="11A45364" w14:textId="0AED1AFB" w:rsidR="00C00837" w:rsidRPr="00961B09" w:rsidRDefault="00C00837" w:rsidP="003F44A2">
            <w:pPr>
              <w:spacing w:beforeLines="60" w:before="144" w:afterLines="60" w:after="144" w:line="276" w:lineRule="auto"/>
              <w:contextualSpacing/>
              <w:rPr>
                <w:rFonts w:cstheme="minorHAnsi"/>
                <w:b/>
              </w:rPr>
            </w:pPr>
            <w:r w:rsidRPr="00C00837">
              <w:rPr>
                <w:rFonts w:cstheme="minorHAnsi"/>
                <w:b/>
              </w:rPr>
              <w:t>Minimum criteria (MUST be met by suppliers for their offers to be considered)</w:t>
            </w:r>
          </w:p>
        </w:tc>
        <w:tc>
          <w:tcPr>
            <w:tcW w:w="1606" w:type="dxa"/>
            <w:shd w:val="clear" w:color="auto" w:fill="E0E0E0"/>
            <w:vAlign w:val="center"/>
          </w:tcPr>
          <w:p w14:paraId="681FE184" w14:textId="42E031AC" w:rsidR="00C00837" w:rsidRPr="00961B09" w:rsidRDefault="00BF59A7" w:rsidP="003F44A2">
            <w:pPr>
              <w:spacing w:beforeLines="60" w:before="144" w:afterLines="60" w:after="144" w:line="276" w:lineRule="auto"/>
              <w:contextualSpacing/>
              <w:rPr>
                <w:rFonts w:cstheme="minorHAnsi"/>
                <w:b/>
              </w:rPr>
            </w:pPr>
            <w:r>
              <w:rPr>
                <w:rFonts w:cstheme="minorHAnsi"/>
                <w:b/>
              </w:rPr>
              <w:t>Please tick if met this requirement</w:t>
            </w:r>
          </w:p>
        </w:tc>
      </w:tr>
      <w:tr w:rsidR="00C00837" w:rsidRPr="00961B09" w14:paraId="63BB5935" w14:textId="77777777" w:rsidTr="001A0154">
        <w:trPr>
          <w:trHeight w:val="617"/>
        </w:trPr>
        <w:tc>
          <w:tcPr>
            <w:tcW w:w="739" w:type="dxa"/>
          </w:tcPr>
          <w:p w14:paraId="7B7170FA" w14:textId="77777777" w:rsidR="00C00837" w:rsidRPr="00961B09" w:rsidRDefault="00C00837" w:rsidP="003F44A2">
            <w:pPr>
              <w:spacing w:beforeLines="60" w:before="144" w:afterLines="60" w:after="144" w:line="276" w:lineRule="auto"/>
              <w:contextualSpacing/>
              <w:rPr>
                <w:rFonts w:cstheme="minorHAnsi"/>
              </w:rPr>
            </w:pPr>
            <w:r w:rsidRPr="00961B09">
              <w:rPr>
                <w:rFonts w:cstheme="minorHAnsi"/>
              </w:rPr>
              <w:t>1.</w:t>
            </w:r>
          </w:p>
        </w:tc>
        <w:tc>
          <w:tcPr>
            <w:tcW w:w="7589" w:type="dxa"/>
          </w:tcPr>
          <w:p w14:paraId="4A082A9E" w14:textId="27CF8592" w:rsidR="00C00837" w:rsidRPr="00961B09" w:rsidRDefault="00C00837" w:rsidP="003F44A2">
            <w:pPr>
              <w:spacing w:beforeLines="60" w:before="144" w:afterLines="60" w:after="144" w:line="276" w:lineRule="auto"/>
              <w:contextualSpacing/>
              <w:rPr>
                <w:rFonts w:cstheme="minorHAnsi"/>
              </w:rPr>
            </w:pPr>
            <w:r>
              <w:rPr>
                <w:rFonts w:cstheme="minorHAnsi"/>
              </w:rPr>
              <w:t>Submission by deadline</w:t>
            </w:r>
          </w:p>
        </w:tc>
        <w:tc>
          <w:tcPr>
            <w:tcW w:w="1606" w:type="dxa"/>
          </w:tcPr>
          <w:p w14:paraId="3657DCB8" w14:textId="77777777" w:rsidR="00C00837" w:rsidRPr="00961B09" w:rsidRDefault="00C00837" w:rsidP="003F44A2">
            <w:pPr>
              <w:spacing w:beforeLines="60" w:before="144" w:afterLines="60" w:after="144" w:line="276" w:lineRule="auto"/>
              <w:contextualSpacing/>
              <w:rPr>
                <w:rFonts w:cstheme="minorHAnsi"/>
              </w:rPr>
            </w:pPr>
          </w:p>
        </w:tc>
      </w:tr>
      <w:tr w:rsidR="00C00837" w:rsidRPr="00961B09" w14:paraId="70BC0226" w14:textId="77777777" w:rsidTr="001A0154">
        <w:trPr>
          <w:trHeight w:val="594"/>
        </w:trPr>
        <w:tc>
          <w:tcPr>
            <w:tcW w:w="739" w:type="dxa"/>
          </w:tcPr>
          <w:p w14:paraId="255A2258" w14:textId="77777777" w:rsidR="00C00837" w:rsidRPr="00961B09" w:rsidRDefault="00C00837" w:rsidP="003F44A2">
            <w:pPr>
              <w:spacing w:beforeLines="60" w:before="144" w:afterLines="60" w:after="144" w:line="276" w:lineRule="auto"/>
              <w:contextualSpacing/>
              <w:rPr>
                <w:rFonts w:cstheme="minorHAnsi"/>
              </w:rPr>
            </w:pPr>
            <w:r w:rsidRPr="00961B09">
              <w:rPr>
                <w:rFonts w:cstheme="minorHAnsi"/>
              </w:rPr>
              <w:t>2.</w:t>
            </w:r>
          </w:p>
        </w:tc>
        <w:tc>
          <w:tcPr>
            <w:tcW w:w="7589" w:type="dxa"/>
          </w:tcPr>
          <w:p w14:paraId="0DE44684" w14:textId="17A3BE1D" w:rsidR="00C00837" w:rsidRPr="00961B09" w:rsidRDefault="00C00837" w:rsidP="003F44A2">
            <w:pPr>
              <w:spacing w:beforeLines="60" w:before="144" w:afterLines="60" w:after="144" w:line="276" w:lineRule="auto"/>
              <w:contextualSpacing/>
              <w:rPr>
                <w:rFonts w:cstheme="minorHAnsi"/>
              </w:rPr>
            </w:pPr>
            <w:r>
              <w:rPr>
                <w:rFonts w:cstheme="minorHAnsi"/>
              </w:rPr>
              <w:t>Correct format of the offer</w:t>
            </w:r>
          </w:p>
        </w:tc>
        <w:tc>
          <w:tcPr>
            <w:tcW w:w="1606" w:type="dxa"/>
          </w:tcPr>
          <w:p w14:paraId="0971E071" w14:textId="77777777" w:rsidR="00C00837" w:rsidRPr="00961B09" w:rsidRDefault="00C00837" w:rsidP="003F44A2">
            <w:pPr>
              <w:spacing w:beforeLines="60" w:before="144" w:afterLines="60" w:after="144" w:line="276" w:lineRule="auto"/>
              <w:contextualSpacing/>
              <w:rPr>
                <w:rFonts w:cstheme="minorHAnsi"/>
              </w:rPr>
            </w:pPr>
          </w:p>
        </w:tc>
      </w:tr>
      <w:tr w:rsidR="00C00837" w:rsidRPr="00961B09" w14:paraId="585BC4D4" w14:textId="77777777" w:rsidTr="001A0154">
        <w:trPr>
          <w:trHeight w:val="617"/>
        </w:trPr>
        <w:tc>
          <w:tcPr>
            <w:tcW w:w="739" w:type="dxa"/>
          </w:tcPr>
          <w:p w14:paraId="77AB675C" w14:textId="77777777" w:rsidR="00C00837" w:rsidRPr="00961B09" w:rsidRDefault="00C00837" w:rsidP="003F44A2">
            <w:pPr>
              <w:spacing w:beforeLines="60" w:before="144" w:afterLines="60" w:after="144" w:line="276" w:lineRule="auto"/>
              <w:contextualSpacing/>
              <w:rPr>
                <w:rFonts w:cstheme="minorHAnsi"/>
              </w:rPr>
            </w:pPr>
            <w:r w:rsidRPr="00961B09">
              <w:rPr>
                <w:rFonts w:cstheme="minorHAnsi"/>
              </w:rPr>
              <w:t>3.</w:t>
            </w:r>
          </w:p>
        </w:tc>
        <w:tc>
          <w:tcPr>
            <w:tcW w:w="7589" w:type="dxa"/>
          </w:tcPr>
          <w:p w14:paraId="05A9227F" w14:textId="07EA1465" w:rsidR="00C00837" w:rsidRPr="00961B09" w:rsidRDefault="00C00837" w:rsidP="00D77329">
            <w:pPr>
              <w:tabs>
                <w:tab w:val="left" w:pos="4640"/>
              </w:tabs>
              <w:spacing w:beforeLines="60" w:before="144" w:afterLines="60" w:after="144" w:line="276" w:lineRule="auto"/>
              <w:contextualSpacing/>
              <w:rPr>
                <w:rFonts w:cstheme="minorHAnsi"/>
              </w:rPr>
            </w:pPr>
            <w:r>
              <w:rPr>
                <w:rFonts w:cstheme="minorHAnsi"/>
              </w:rPr>
              <w:t>Valid registration certificate from</w:t>
            </w:r>
            <w:r w:rsidR="00D77329">
              <w:rPr>
                <w:rFonts w:cstheme="minorHAnsi"/>
              </w:rPr>
              <w:t xml:space="preserve"> </w:t>
            </w:r>
            <w:proofErr w:type="spellStart"/>
            <w:r w:rsidR="00321BE3">
              <w:rPr>
                <w:rFonts w:cstheme="minorHAnsi"/>
              </w:rPr>
              <w:t>Galmudug</w:t>
            </w:r>
            <w:proofErr w:type="spellEnd"/>
          </w:p>
        </w:tc>
        <w:tc>
          <w:tcPr>
            <w:tcW w:w="1606" w:type="dxa"/>
          </w:tcPr>
          <w:p w14:paraId="449D0F2B" w14:textId="77777777" w:rsidR="00C00837" w:rsidRPr="00961B09" w:rsidRDefault="00C00837" w:rsidP="003F44A2">
            <w:pPr>
              <w:spacing w:beforeLines="60" w:before="144" w:afterLines="60" w:after="144" w:line="276" w:lineRule="auto"/>
              <w:contextualSpacing/>
              <w:rPr>
                <w:rFonts w:cstheme="minorHAnsi"/>
              </w:rPr>
            </w:pPr>
          </w:p>
        </w:tc>
      </w:tr>
    </w:tbl>
    <w:p w14:paraId="168B8AFB" w14:textId="77777777" w:rsidR="00925B0F" w:rsidRDefault="00925B0F" w:rsidP="00925B0F">
      <w:pPr>
        <w:spacing w:after="360"/>
        <w:rPr>
          <w:rFonts w:cstheme="minorHAnsi"/>
          <w:bCs/>
          <w:lang w:val="en-GB"/>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7671"/>
        <w:gridCol w:w="1624"/>
      </w:tblGrid>
      <w:tr w:rsidR="00BF59A7" w:rsidRPr="00961B09" w14:paraId="648D6525" w14:textId="77777777" w:rsidTr="001A0154">
        <w:trPr>
          <w:trHeight w:val="1799"/>
        </w:trPr>
        <w:tc>
          <w:tcPr>
            <w:tcW w:w="747" w:type="dxa"/>
            <w:shd w:val="clear" w:color="auto" w:fill="E0E0E0"/>
            <w:vAlign w:val="center"/>
          </w:tcPr>
          <w:p w14:paraId="5972B2B0" w14:textId="77777777" w:rsidR="00BF59A7" w:rsidRPr="00961B09" w:rsidRDefault="00BF59A7" w:rsidP="003F44A2">
            <w:pPr>
              <w:spacing w:beforeLines="60" w:before="144" w:afterLines="60" w:after="144" w:line="276" w:lineRule="auto"/>
              <w:contextualSpacing/>
              <w:rPr>
                <w:rFonts w:cstheme="minorHAnsi"/>
                <w:b/>
                <w:lang w:val="pl-PL"/>
              </w:rPr>
            </w:pPr>
            <w:r w:rsidRPr="00961B09">
              <w:rPr>
                <w:rFonts w:cstheme="minorHAnsi"/>
                <w:b/>
                <w:lang w:val="pl-PL"/>
              </w:rPr>
              <w:t>Lp.</w:t>
            </w:r>
          </w:p>
        </w:tc>
        <w:tc>
          <w:tcPr>
            <w:tcW w:w="7671" w:type="dxa"/>
            <w:shd w:val="clear" w:color="auto" w:fill="E0E0E0"/>
            <w:vAlign w:val="center"/>
          </w:tcPr>
          <w:p w14:paraId="203DFC6E" w14:textId="43547AC1" w:rsidR="00BF59A7" w:rsidRPr="00961B09" w:rsidRDefault="00BF59A7" w:rsidP="003F44A2">
            <w:pPr>
              <w:spacing w:beforeLines="60" w:before="144" w:afterLines="60" w:after="144" w:line="276" w:lineRule="auto"/>
              <w:contextualSpacing/>
              <w:rPr>
                <w:rFonts w:cstheme="minorHAnsi"/>
                <w:b/>
              </w:rPr>
            </w:pPr>
            <w:r w:rsidRPr="00BF59A7">
              <w:rPr>
                <w:rFonts w:cstheme="minorHAnsi"/>
                <w:b/>
              </w:rPr>
              <w:t>Q</w:t>
            </w:r>
            <w:r w:rsidR="001A0154">
              <w:rPr>
                <w:rFonts w:cstheme="minorHAnsi"/>
                <w:b/>
              </w:rPr>
              <w:t>ualitative criteria (used by AN</w:t>
            </w:r>
            <w:r w:rsidRPr="00BF59A7">
              <w:rPr>
                <w:rFonts w:cstheme="minorHAnsi"/>
                <w:b/>
              </w:rPr>
              <w:t xml:space="preserve"> to compare offers)</w:t>
            </w:r>
          </w:p>
        </w:tc>
        <w:tc>
          <w:tcPr>
            <w:tcW w:w="1624" w:type="dxa"/>
            <w:shd w:val="clear" w:color="auto" w:fill="E0E0E0"/>
            <w:vAlign w:val="center"/>
          </w:tcPr>
          <w:p w14:paraId="0509D06C" w14:textId="469FD98D" w:rsidR="00BF59A7" w:rsidRPr="00961B09" w:rsidRDefault="00BF59A7" w:rsidP="003F44A2">
            <w:pPr>
              <w:spacing w:beforeLines="60" w:before="144" w:afterLines="60" w:after="144" w:line="276" w:lineRule="auto"/>
              <w:contextualSpacing/>
              <w:rPr>
                <w:rFonts w:cstheme="minorHAnsi"/>
                <w:b/>
              </w:rPr>
            </w:pPr>
            <w:r>
              <w:rPr>
                <w:rFonts w:cstheme="minorHAnsi"/>
                <w:b/>
              </w:rPr>
              <w:t>Please tick if met this requirement</w:t>
            </w:r>
          </w:p>
        </w:tc>
      </w:tr>
      <w:tr w:rsidR="00BF59A7" w:rsidRPr="00961B09" w14:paraId="32FDE97F" w14:textId="77777777" w:rsidTr="001A0154">
        <w:trPr>
          <w:trHeight w:val="607"/>
        </w:trPr>
        <w:tc>
          <w:tcPr>
            <w:tcW w:w="747" w:type="dxa"/>
          </w:tcPr>
          <w:p w14:paraId="1F6E3933" w14:textId="77777777" w:rsidR="00BF59A7" w:rsidRPr="00961B09" w:rsidRDefault="00BF59A7" w:rsidP="003F44A2">
            <w:pPr>
              <w:spacing w:beforeLines="60" w:before="144" w:afterLines="60" w:after="144" w:line="276" w:lineRule="auto"/>
              <w:contextualSpacing/>
              <w:rPr>
                <w:rFonts w:cstheme="minorHAnsi"/>
              </w:rPr>
            </w:pPr>
            <w:r w:rsidRPr="00961B09">
              <w:rPr>
                <w:rFonts w:cstheme="minorHAnsi"/>
              </w:rPr>
              <w:t>1.</w:t>
            </w:r>
          </w:p>
        </w:tc>
        <w:tc>
          <w:tcPr>
            <w:tcW w:w="7671" w:type="dxa"/>
          </w:tcPr>
          <w:p w14:paraId="62951D8F" w14:textId="5C16ADFF" w:rsidR="00BF59A7" w:rsidRPr="00961B09" w:rsidRDefault="00BF59A7" w:rsidP="003F44A2">
            <w:pPr>
              <w:spacing w:beforeLines="60" w:before="144" w:afterLines="60" w:after="144" w:line="276" w:lineRule="auto"/>
              <w:contextualSpacing/>
              <w:rPr>
                <w:rFonts w:cstheme="minorHAnsi"/>
              </w:rPr>
            </w:pPr>
            <w:r>
              <w:rPr>
                <w:rFonts w:cstheme="minorHAnsi"/>
              </w:rPr>
              <w:t xml:space="preserve">Price </w:t>
            </w:r>
          </w:p>
        </w:tc>
        <w:tc>
          <w:tcPr>
            <w:tcW w:w="1624" w:type="dxa"/>
          </w:tcPr>
          <w:p w14:paraId="0D9BF475" w14:textId="77777777" w:rsidR="00BF59A7" w:rsidRPr="00961B09" w:rsidRDefault="00BF59A7" w:rsidP="003F44A2">
            <w:pPr>
              <w:spacing w:beforeLines="60" w:before="144" w:afterLines="60" w:after="144" w:line="276" w:lineRule="auto"/>
              <w:contextualSpacing/>
              <w:rPr>
                <w:rFonts w:cstheme="minorHAnsi"/>
              </w:rPr>
            </w:pPr>
          </w:p>
        </w:tc>
      </w:tr>
      <w:tr w:rsidR="00BF59A7" w:rsidRPr="00961B09" w:rsidDel="00FC67A6" w14:paraId="42BF8C71" w14:textId="77777777" w:rsidTr="001A0154">
        <w:trPr>
          <w:trHeight w:val="1111"/>
        </w:trPr>
        <w:tc>
          <w:tcPr>
            <w:tcW w:w="747" w:type="dxa"/>
          </w:tcPr>
          <w:p w14:paraId="34930B23" w14:textId="600986B1" w:rsidR="00BF59A7" w:rsidRPr="00961B09" w:rsidRDefault="0079462D" w:rsidP="003F44A2">
            <w:pPr>
              <w:spacing w:beforeLines="60" w:before="144" w:afterLines="60" w:after="144" w:line="276" w:lineRule="auto"/>
              <w:contextualSpacing/>
              <w:rPr>
                <w:rFonts w:cstheme="minorHAnsi"/>
                <w:lang w:val="pl-PL"/>
              </w:rPr>
            </w:pPr>
            <w:r>
              <w:rPr>
                <w:rFonts w:cstheme="minorHAnsi"/>
                <w:lang w:val="pl-PL"/>
              </w:rPr>
              <w:t>2</w:t>
            </w:r>
          </w:p>
        </w:tc>
        <w:tc>
          <w:tcPr>
            <w:tcW w:w="7671" w:type="dxa"/>
          </w:tcPr>
          <w:p w14:paraId="081F1157" w14:textId="7E2DD54E" w:rsidR="00BF59A7" w:rsidRPr="00961B09" w:rsidRDefault="00692EA3" w:rsidP="003F44A2">
            <w:pPr>
              <w:spacing w:beforeLines="60" w:before="144" w:afterLines="60" w:after="144" w:line="276" w:lineRule="auto"/>
              <w:contextualSpacing/>
              <w:rPr>
                <w:rFonts w:cstheme="minorHAnsi"/>
              </w:rPr>
            </w:pPr>
            <w:r>
              <w:rPr>
                <w:rFonts w:cstheme="minorHAnsi"/>
              </w:rPr>
              <w:t>Active Bank Statement</w:t>
            </w:r>
            <w:r w:rsidR="0079462D">
              <w:rPr>
                <w:rFonts w:cstheme="minorHAnsi"/>
              </w:rPr>
              <w:t xml:space="preserve"> with full transactions</w:t>
            </w:r>
            <w:r>
              <w:rPr>
                <w:rFonts w:cstheme="minorHAnsi"/>
              </w:rPr>
              <w:t>-last 6 months</w:t>
            </w:r>
          </w:p>
        </w:tc>
        <w:tc>
          <w:tcPr>
            <w:tcW w:w="1624" w:type="dxa"/>
          </w:tcPr>
          <w:p w14:paraId="2AE8DEFE" w14:textId="77777777" w:rsidR="00BF59A7" w:rsidRPr="00961B09" w:rsidDel="00FC67A6" w:rsidRDefault="00BF59A7" w:rsidP="003F44A2">
            <w:pPr>
              <w:spacing w:beforeLines="60" w:before="144" w:afterLines="60" w:after="144" w:line="276" w:lineRule="auto"/>
              <w:contextualSpacing/>
              <w:rPr>
                <w:rFonts w:cstheme="minorHAnsi"/>
              </w:rPr>
            </w:pPr>
          </w:p>
        </w:tc>
      </w:tr>
      <w:tr w:rsidR="00BA7171" w:rsidRPr="00961B09" w:rsidDel="00FC67A6" w14:paraId="21630335" w14:textId="77777777" w:rsidTr="001A0154">
        <w:trPr>
          <w:trHeight w:val="1111"/>
        </w:trPr>
        <w:tc>
          <w:tcPr>
            <w:tcW w:w="747" w:type="dxa"/>
          </w:tcPr>
          <w:p w14:paraId="728E7D83" w14:textId="256E6049" w:rsidR="00BA7171" w:rsidRDefault="0079462D" w:rsidP="003F44A2">
            <w:pPr>
              <w:spacing w:beforeLines="60" w:before="144" w:afterLines="60" w:after="144" w:line="276" w:lineRule="auto"/>
              <w:contextualSpacing/>
              <w:rPr>
                <w:rFonts w:cstheme="minorHAnsi"/>
                <w:lang w:val="pl-PL"/>
              </w:rPr>
            </w:pPr>
            <w:r>
              <w:rPr>
                <w:rFonts w:cstheme="minorHAnsi"/>
                <w:lang w:val="pl-PL"/>
              </w:rPr>
              <w:t>3</w:t>
            </w:r>
            <w:r w:rsidR="00BA7171">
              <w:rPr>
                <w:rFonts w:cstheme="minorHAnsi"/>
                <w:lang w:val="pl-PL"/>
              </w:rPr>
              <w:t xml:space="preserve"> </w:t>
            </w:r>
          </w:p>
        </w:tc>
        <w:tc>
          <w:tcPr>
            <w:tcW w:w="7671" w:type="dxa"/>
          </w:tcPr>
          <w:p w14:paraId="5F720E62" w14:textId="4F502DB3" w:rsidR="00BA7171" w:rsidRDefault="00DA676B" w:rsidP="003F44A2">
            <w:pPr>
              <w:spacing w:beforeLines="60" w:before="144" w:afterLines="60" w:after="144" w:line="276" w:lineRule="auto"/>
              <w:contextualSpacing/>
              <w:rPr>
                <w:rFonts w:cstheme="minorHAnsi"/>
              </w:rPr>
            </w:pPr>
            <w:r>
              <w:rPr>
                <w:rFonts w:cstheme="minorHAnsi"/>
              </w:rPr>
              <w:t>Previous similar work experience</w:t>
            </w:r>
            <w:r w:rsidR="009C5BE9">
              <w:rPr>
                <w:rFonts w:cstheme="minorHAnsi"/>
              </w:rPr>
              <w:t xml:space="preserve"> with similar borehole rehabilitation contract attached</w:t>
            </w:r>
          </w:p>
        </w:tc>
        <w:tc>
          <w:tcPr>
            <w:tcW w:w="1624" w:type="dxa"/>
          </w:tcPr>
          <w:p w14:paraId="359E9FBE" w14:textId="77777777" w:rsidR="00BA7171" w:rsidRPr="00961B09" w:rsidDel="00FC67A6" w:rsidRDefault="00BA7171" w:rsidP="003F44A2">
            <w:pPr>
              <w:spacing w:beforeLines="60" w:before="144" w:afterLines="60" w:after="144" w:line="276" w:lineRule="auto"/>
              <w:contextualSpacing/>
              <w:rPr>
                <w:rFonts w:cstheme="minorHAnsi"/>
              </w:rPr>
            </w:pPr>
          </w:p>
        </w:tc>
      </w:tr>
    </w:tbl>
    <w:p w14:paraId="14D84791" w14:textId="5EDD1805" w:rsidR="005A1E9E" w:rsidRDefault="005A1E9E" w:rsidP="00925B0F">
      <w:pPr>
        <w:spacing w:after="360"/>
        <w:rPr>
          <w:rFonts w:cstheme="minorHAnsi"/>
          <w:bCs/>
          <w:lang w:val="en-GB"/>
        </w:rPr>
      </w:pPr>
    </w:p>
    <w:p w14:paraId="3FF5596F" w14:textId="2A5CABA6" w:rsidR="001A0154" w:rsidRDefault="001A0154" w:rsidP="00925B0F">
      <w:pPr>
        <w:spacing w:after="360"/>
        <w:rPr>
          <w:rFonts w:cstheme="minorHAnsi"/>
          <w:bCs/>
          <w:lang w:val="en-GB"/>
        </w:rPr>
      </w:pPr>
    </w:p>
    <w:p w14:paraId="4031DA58" w14:textId="77777777" w:rsidR="001A0154" w:rsidRPr="00961B09" w:rsidRDefault="001A0154" w:rsidP="00925B0F">
      <w:pPr>
        <w:spacing w:after="360"/>
        <w:rPr>
          <w:rFonts w:cstheme="minorHAnsi"/>
          <w:bCs/>
          <w:lang w:val="en-GB"/>
        </w:rPr>
      </w:pPr>
    </w:p>
    <w:p w14:paraId="5D61311C" w14:textId="77777777" w:rsidR="00925B0F" w:rsidRPr="00961B09" w:rsidRDefault="00925B0F" w:rsidP="00925B0F">
      <w:pPr>
        <w:pStyle w:val="Schedule1"/>
        <w:numPr>
          <w:ilvl w:val="0"/>
          <w:numId w:val="0"/>
        </w:numPr>
        <w:spacing w:line="276" w:lineRule="auto"/>
        <w:rPr>
          <w:rFonts w:asciiTheme="minorHAnsi" w:hAnsiTheme="minorHAnsi" w:cstheme="minorHAnsi"/>
        </w:rPr>
      </w:pPr>
      <w:bookmarkStart w:id="9" w:name="_Toc318803582"/>
      <w:bookmarkStart w:id="10" w:name="_Toc322105006"/>
      <w:r w:rsidRPr="00961B09">
        <w:rPr>
          <w:rFonts w:asciiTheme="minorHAnsi" w:hAnsiTheme="minorHAnsi" w:cstheme="minorHAnsi"/>
        </w:rPr>
        <w:lastRenderedPageBreak/>
        <w:br/>
      </w:r>
      <w:bookmarkStart w:id="11" w:name="_Toc318798388"/>
      <w:bookmarkStart w:id="12" w:name="_Toc428807358"/>
      <w:bookmarkStart w:id="13" w:name="_Toc428864035"/>
      <w:bookmarkStart w:id="14" w:name="_Toc431469237"/>
      <w:r w:rsidRPr="00961B09">
        <w:rPr>
          <w:rFonts w:asciiTheme="minorHAnsi" w:hAnsiTheme="minorHAnsi" w:cstheme="minorHAnsi"/>
        </w:rPr>
        <w:t>Company’s/Candidate’s Statement</w:t>
      </w:r>
      <w:bookmarkEnd w:id="9"/>
      <w:bookmarkEnd w:id="10"/>
      <w:bookmarkEnd w:id="11"/>
      <w:bookmarkEnd w:id="12"/>
      <w:bookmarkEnd w:id="13"/>
      <w:bookmarkEnd w:id="14"/>
    </w:p>
    <w:p w14:paraId="74A5EE23" w14:textId="77777777" w:rsidR="00925B0F" w:rsidRPr="00961B09" w:rsidRDefault="00925B0F" w:rsidP="00925B0F">
      <w:pPr>
        <w:pStyle w:val="BodyText"/>
        <w:tabs>
          <w:tab w:val="left" w:leader="underscore" w:pos="5387"/>
        </w:tabs>
        <w:spacing w:after="180" w:line="276" w:lineRule="auto"/>
        <w:jc w:val="both"/>
        <w:rPr>
          <w:rFonts w:asciiTheme="minorHAnsi" w:hAnsiTheme="minorHAnsi" w:cstheme="minorHAnsi"/>
          <w:sz w:val="22"/>
          <w:szCs w:val="22"/>
        </w:rPr>
      </w:pPr>
      <w:r w:rsidRPr="00961B09">
        <w:rPr>
          <w:rFonts w:asciiTheme="minorHAnsi" w:hAnsiTheme="minorHAnsi" w:cstheme="minorHAnsi"/>
          <w:sz w:val="22"/>
          <w:szCs w:val="22"/>
        </w:rPr>
        <w:t xml:space="preserve">I/We………………………………… </w:t>
      </w:r>
      <w:r w:rsidRPr="00961B09">
        <w:rPr>
          <w:rFonts w:asciiTheme="minorHAnsi" w:hAnsiTheme="minorHAnsi" w:cstheme="minorHAnsi"/>
          <w:i/>
          <w:sz w:val="22"/>
          <w:szCs w:val="22"/>
        </w:rPr>
        <w:t xml:space="preserve">[PLEASE CHOOSE I/we], </w:t>
      </w:r>
      <w:r w:rsidRPr="00961B09">
        <w:rPr>
          <w:rFonts w:asciiTheme="minorHAnsi" w:hAnsiTheme="minorHAnsi" w:cstheme="minorHAnsi"/>
          <w:sz w:val="22"/>
          <w:szCs w:val="22"/>
        </w:rPr>
        <w:t>representing ………………………………………</w:t>
      </w:r>
      <w:proofErr w:type="gramStart"/>
      <w:r w:rsidRPr="00961B09">
        <w:rPr>
          <w:rFonts w:asciiTheme="minorHAnsi" w:hAnsiTheme="minorHAnsi" w:cstheme="minorHAnsi"/>
          <w:sz w:val="22"/>
          <w:szCs w:val="22"/>
        </w:rPr>
        <w:t>.....</w:t>
      </w:r>
      <w:proofErr w:type="gramEnd"/>
      <w:r w:rsidRPr="00961B09">
        <w:rPr>
          <w:rFonts w:asciiTheme="minorHAnsi" w:hAnsiTheme="minorHAnsi" w:cstheme="minorHAnsi"/>
          <w:sz w:val="22"/>
          <w:szCs w:val="22"/>
        </w:rPr>
        <w:t xml:space="preserve">…………………….....…………………….....……………………………………… </w:t>
      </w:r>
      <w:r w:rsidRPr="00961B09">
        <w:rPr>
          <w:rFonts w:asciiTheme="minorHAnsi" w:hAnsiTheme="minorHAnsi" w:cstheme="minorHAnsi"/>
          <w:i/>
          <w:sz w:val="22"/>
          <w:szCs w:val="22"/>
        </w:rPr>
        <w:t>[PLEASE INSERT full name of the company]</w:t>
      </w:r>
      <w:r w:rsidRPr="00961B09">
        <w:rPr>
          <w:rFonts w:asciiTheme="minorHAnsi" w:hAnsiTheme="minorHAnsi" w:cstheme="minorHAnsi"/>
          <w:sz w:val="22"/>
          <w:szCs w:val="22"/>
        </w:rPr>
        <w:t xml:space="preserve"> established in ………………………………………</w:t>
      </w:r>
      <w:proofErr w:type="gramStart"/>
      <w:r w:rsidRPr="00961B09">
        <w:rPr>
          <w:rFonts w:asciiTheme="minorHAnsi" w:hAnsiTheme="minorHAnsi" w:cstheme="minorHAnsi"/>
          <w:sz w:val="22"/>
          <w:szCs w:val="22"/>
        </w:rPr>
        <w:t>…..</w:t>
      </w:r>
      <w:proofErr w:type="gramEnd"/>
      <w:r w:rsidRPr="00961B09">
        <w:rPr>
          <w:rFonts w:asciiTheme="minorHAnsi" w:hAnsiTheme="minorHAnsi" w:cstheme="minorHAnsi"/>
          <w:i/>
          <w:sz w:val="22"/>
          <w:szCs w:val="22"/>
        </w:rPr>
        <w:t>[PLEASE INSERT city and country of company’s  establishment]</w:t>
      </w:r>
      <w:r w:rsidRPr="00961B09">
        <w:rPr>
          <w:rFonts w:asciiTheme="minorHAnsi" w:hAnsiTheme="minorHAnsi" w:cstheme="minorHAnsi"/>
          <w:sz w:val="22"/>
          <w:szCs w:val="22"/>
        </w:rPr>
        <w:t xml:space="preserve">, </w:t>
      </w:r>
      <w:r w:rsidRPr="00961B09">
        <w:rPr>
          <w:rFonts w:asciiTheme="minorHAnsi" w:hAnsiTheme="minorHAnsi" w:cstheme="minorHAnsi"/>
          <w:i/>
          <w:sz w:val="22"/>
          <w:szCs w:val="22"/>
        </w:rPr>
        <w:t xml:space="preserve"> </w:t>
      </w:r>
      <w:r w:rsidRPr="00961B09">
        <w:rPr>
          <w:rFonts w:asciiTheme="minorHAnsi" w:hAnsiTheme="minorHAnsi" w:cstheme="minorHAnsi"/>
          <w:sz w:val="22"/>
          <w:szCs w:val="22"/>
        </w:rPr>
        <w:t xml:space="preserve">under a Power of Attorney attached to the quotation, hereby declare that it agrees to submit the </w:t>
      </w:r>
      <w:r w:rsidRPr="00961B09">
        <w:rPr>
          <w:rFonts w:asciiTheme="minorHAnsi" w:hAnsiTheme="minorHAnsi" w:cstheme="minorHAnsi"/>
          <w:b/>
          <w:sz w:val="22"/>
          <w:szCs w:val="22"/>
        </w:rPr>
        <w:t>Request for Quotations</w:t>
      </w:r>
      <w:r w:rsidRPr="00961B09">
        <w:rPr>
          <w:rFonts w:asciiTheme="minorHAnsi" w:hAnsiTheme="minorHAnsi" w:cstheme="minorHAnsi"/>
          <w:sz w:val="22"/>
          <w:szCs w:val="22"/>
        </w:rPr>
        <w:t xml:space="preserve">, in observance of the principles and declarations made hereunder and that it is fully aware that any failure to comply therewith could lead to its exclusion from the procurement procedure and the rejection of its quotation. </w:t>
      </w:r>
    </w:p>
    <w:p w14:paraId="1CADB54B" w14:textId="77777777" w:rsidR="00925B0F" w:rsidRPr="00961B09" w:rsidRDefault="00925B0F" w:rsidP="00925B0F">
      <w:pPr>
        <w:pStyle w:val="BodyText"/>
        <w:tabs>
          <w:tab w:val="left" w:leader="underscore" w:pos="5387"/>
        </w:tabs>
        <w:spacing w:after="180" w:line="276" w:lineRule="auto"/>
        <w:jc w:val="both"/>
        <w:rPr>
          <w:rFonts w:asciiTheme="minorHAnsi" w:hAnsiTheme="minorHAnsi" w:cstheme="minorHAnsi"/>
          <w:sz w:val="22"/>
          <w:szCs w:val="22"/>
        </w:rPr>
      </w:pPr>
      <w:r w:rsidRPr="00961B09">
        <w:rPr>
          <w:rFonts w:asciiTheme="minorHAnsi" w:hAnsiTheme="minorHAnsi" w:cstheme="minorHAnsi"/>
          <w:sz w:val="22"/>
          <w:szCs w:val="22"/>
        </w:rPr>
        <w:t xml:space="preserve">I/We………………………………… </w:t>
      </w:r>
      <w:r w:rsidRPr="00961B09">
        <w:rPr>
          <w:rFonts w:asciiTheme="minorHAnsi" w:hAnsiTheme="minorHAnsi" w:cstheme="minorHAnsi"/>
          <w:i/>
          <w:sz w:val="22"/>
          <w:szCs w:val="22"/>
        </w:rPr>
        <w:t xml:space="preserve">[PLEASE CHOOSE I/we] </w:t>
      </w:r>
      <w:r w:rsidRPr="00961B09">
        <w:rPr>
          <w:rFonts w:asciiTheme="minorHAnsi" w:hAnsiTheme="minorHAnsi" w:cstheme="minorHAnsi"/>
          <w:sz w:val="22"/>
          <w:szCs w:val="22"/>
        </w:rPr>
        <w:t>hereby declare that ………………………………</w:t>
      </w:r>
      <w:proofErr w:type="gramStart"/>
      <w:r w:rsidRPr="00961B09">
        <w:rPr>
          <w:rFonts w:asciiTheme="minorHAnsi" w:hAnsiTheme="minorHAnsi" w:cstheme="minorHAnsi"/>
          <w:sz w:val="22"/>
          <w:szCs w:val="22"/>
        </w:rPr>
        <w:t>.....</w:t>
      </w:r>
      <w:proofErr w:type="gramEnd"/>
      <w:r w:rsidRPr="00961B09">
        <w:rPr>
          <w:rFonts w:asciiTheme="minorHAnsi" w:hAnsiTheme="minorHAnsi" w:cstheme="minorHAnsi"/>
          <w:sz w:val="22"/>
          <w:szCs w:val="22"/>
        </w:rPr>
        <w:t xml:space="preserve">…………………….....…………………….....…………………….....…………………….....……………………...... </w:t>
      </w:r>
      <w:r w:rsidRPr="00961B09">
        <w:rPr>
          <w:rFonts w:asciiTheme="minorHAnsi" w:hAnsiTheme="minorHAnsi" w:cstheme="minorHAnsi"/>
          <w:i/>
          <w:sz w:val="22"/>
          <w:szCs w:val="22"/>
        </w:rPr>
        <w:t xml:space="preserve">[PLEASE INSERT full name of the Company/ Candidate] </w:t>
      </w:r>
      <w:r w:rsidRPr="00961B09">
        <w:rPr>
          <w:rFonts w:asciiTheme="minorHAnsi" w:hAnsiTheme="minorHAnsi" w:cstheme="minorHAnsi"/>
          <w:sz w:val="22"/>
          <w:szCs w:val="22"/>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14:paraId="4F10CC65" w14:textId="77777777" w:rsidR="00925B0F" w:rsidRPr="00961B09" w:rsidRDefault="00925B0F" w:rsidP="00925B0F">
      <w:pPr>
        <w:pStyle w:val="BodyText"/>
        <w:tabs>
          <w:tab w:val="left" w:leader="underscore" w:pos="5387"/>
        </w:tabs>
        <w:spacing w:after="180" w:line="276" w:lineRule="auto"/>
        <w:jc w:val="center"/>
        <w:rPr>
          <w:rFonts w:asciiTheme="minorHAnsi" w:hAnsiTheme="minorHAnsi" w:cstheme="minorHAnsi"/>
          <w:b/>
          <w:sz w:val="22"/>
          <w:szCs w:val="22"/>
        </w:rPr>
      </w:pPr>
      <w:r w:rsidRPr="00961B09">
        <w:rPr>
          <w:rFonts w:asciiTheme="minorHAnsi" w:hAnsiTheme="minorHAnsi" w:cstheme="minorHAnsi"/>
          <w:b/>
          <w:sz w:val="22"/>
          <w:szCs w:val="22"/>
        </w:rPr>
        <w:t>LABOR STANDARDS</w:t>
      </w:r>
    </w:p>
    <w:p w14:paraId="527E29D7"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Employment is freely chosen, i.e., there is no forced, bonded or involuntary prison labor, and workers are not required to provide ‘deposits’ or surrender their identity papers to the employer and are free to leave their employment after providing reasonable notice;</w:t>
      </w:r>
    </w:p>
    <w:p w14:paraId="4D17ED34"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14:paraId="29F3C466"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Working conditions are safe and hygienic;</w:t>
      </w:r>
    </w:p>
    <w:p w14:paraId="07C25519"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 is likely to jeopardize their physical, mental or moral health; </w:t>
      </w:r>
    </w:p>
    <w:p w14:paraId="454763F8"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lastRenderedPageBreak/>
        <w:t>The wages and benefits paid for a standard working week meet the minimum, national legal standards or industry benchmarks, whichever is higher. The wages paid should always be high enough to meet basic needs and to provide some discretionary income;</w:t>
      </w:r>
    </w:p>
    <w:p w14:paraId="5ED2EA4C"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Working hours are not excessive, i.e., they comply with national laws and benchmark industry standards;</w:t>
      </w:r>
    </w:p>
    <w:p w14:paraId="5C735134"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Discrimination is not practiced in relation to hiring, compensation, access to training, promotion, termination or retirement based on race, caste, national origin, religion, age, disability, gender, marital status, sexual orientation, union membership or political affiliation;</w:t>
      </w:r>
    </w:p>
    <w:p w14:paraId="4EFF31CC"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Regular employment is provided, i.e., the work must be performed on the basis of a recognized employment relationship established through national law and practice;</w:t>
      </w:r>
    </w:p>
    <w:p w14:paraId="2F264D41" w14:textId="77777777" w:rsidR="00925B0F" w:rsidRPr="00961B09" w:rsidRDefault="00925B0F" w:rsidP="00925B0F">
      <w:pPr>
        <w:numPr>
          <w:ilvl w:val="0"/>
          <w:numId w:val="4"/>
        </w:numPr>
        <w:tabs>
          <w:tab w:val="clear" w:pos="340"/>
          <w:tab w:val="num" w:pos="720"/>
        </w:tabs>
        <w:spacing w:after="180" w:line="276" w:lineRule="auto"/>
        <w:ind w:left="720" w:hanging="720"/>
        <w:jc w:val="both"/>
        <w:rPr>
          <w:rFonts w:cstheme="minorHAnsi"/>
        </w:rPr>
      </w:pPr>
      <w:r w:rsidRPr="00961B09">
        <w:rPr>
          <w:rFonts w:cstheme="minorHAnsi"/>
        </w:rPr>
        <w:t>No harsh or inhumane treatment is tolerated, i.e., physical abuse/discipline, threat of physical abuse, sexual or other harassment or verbal abuse, or other forms of intimidation are prohibited.</w:t>
      </w:r>
    </w:p>
    <w:p w14:paraId="6B6E90E6" w14:textId="77777777" w:rsidR="00925B0F" w:rsidRPr="00961B09" w:rsidRDefault="00925B0F" w:rsidP="00925B0F">
      <w:pPr>
        <w:spacing w:after="180" w:line="276" w:lineRule="auto"/>
        <w:jc w:val="center"/>
        <w:rPr>
          <w:rFonts w:cstheme="minorHAnsi"/>
          <w:b/>
        </w:rPr>
      </w:pPr>
      <w:r w:rsidRPr="00961B09">
        <w:rPr>
          <w:rFonts w:cstheme="minorHAnsi"/>
          <w:b/>
        </w:rPr>
        <w:t>ENVIRONMENTAL STANDARDS</w:t>
      </w:r>
    </w:p>
    <w:p w14:paraId="0BB9C30A" w14:textId="77777777" w:rsidR="00925B0F" w:rsidRPr="00961B09" w:rsidRDefault="00925B0F" w:rsidP="00925B0F">
      <w:pPr>
        <w:spacing w:after="180" w:line="276" w:lineRule="auto"/>
        <w:jc w:val="both"/>
        <w:rPr>
          <w:rFonts w:cstheme="minorHAnsi"/>
          <w:b/>
        </w:rPr>
      </w:pPr>
      <w:r w:rsidRPr="00961B09">
        <w:rPr>
          <w:rFonts w:cstheme="minorHAnsi"/>
        </w:rPr>
        <w:t>Suppliers must comply with all statutory and other legal requirements regarding the environmental impacts of their business and should aim to:</w:t>
      </w:r>
    </w:p>
    <w:p w14:paraId="707C174B" w14:textId="77777777" w:rsidR="00925B0F" w:rsidRPr="00961B09" w:rsidRDefault="00925B0F" w:rsidP="00925B0F">
      <w:pPr>
        <w:numPr>
          <w:ilvl w:val="0"/>
          <w:numId w:val="5"/>
        </w:numPr>
        <w:tabs>
          <w:tab w:val="clear" w:pos="360"/>
          <w:tab w:val="num" w:pos="720"/>
        </w:tabs>
        <w:spacing w:after="180" w:line="276" w:lineRule="auto"/>
        <w:ind w:left="720" w:hanging="720"/>
        <w:jc w:val="both"/>
        <w:rPr>
          <w:rFonts w:cstheme="minorHAnsi"/>
          <w:b/>
        </w:rPr>
      </w:pPr>
      <w:r w:rsidRPr="00961B09">
        <w:rPr>
          <w:rFonts w:cstheme="minorHAnsi"/>
        </w:rPr>
        <w:t>Minimize waste and recycle items whenever practicable;</w:t>
      </w:r>
    </w:p>
    <w:p w14:paraId="63968F15" w14:textId="77777777" w:rsidR="00925B0F" w:rsidRPr="00961B09" w:rsidRDefault="00925B0F" w:rsidP="00925B0F">
      <w:pPr>
        <w:numPr>
          <w:ilvl w:val="0"/>
          <w:numId w:val="5"/>
        </w:numPr>
        <w:tabs>
          <w:tab w:val="clear" w:pos="360"/>
          <w:tab w:val="num" w:pos="720"/>
        </w:tabs>
        <w:spacing w:after="180" w:line="276" w:lineRule="auto"/>
        <w:ind w:left="720" w:hanging="720"/>
        <w:jc w:val="both"/>
        <w:rPr>
          <w:rFonts w:cstheme="minorHAnsi"/>
          <w:b/>
        </w:rPr>
      </w:pPr>
      <w:r w:rsidRPr="00961B09">
        <w:rPr>
          <w:rFonts w:cstheme="minorHAnsi"/>
        </w:rPr>
        <w:t>Adopt effective controls of waste with respect to ground, air and water pollution;</w:t>
      </w:r>
    </w:p>
    <w:p w14:paraId="21FBF5C4" w14:textId="77777777" w:rsidR="00925B0F" w:rsidRPr="00961B09" w:rsidRDefault="00925B0F" w:rsidP="00925B0F">
      <w:pPr>
        <w:numPr>
          <w:ilvl w:val="0"/>
          <w:numId w:val="5"/>
        </w:numPr>
        <w:tabs>
          <w:tab w:val="clear" w:pos="360"/>
          <w:tab w:val="num" w:pos="720"/>
        </w:tabs>
        <w:spacing w:after="180" w:line="276" w:lineRule="auto"/>
        <w:ind w:left="720" w:hanging="720"/>
        <w:jc w:val="both"/>
        <w:rPr>
          <w:rFonts w:cstheme="minorHAnsi"/>
          <w:b/>
        </w:rPr>
      </w:pPr>
      <w:r w:rsidRPr="00961B09">
        <w:rPr>
          <w:rFonts w:cstheme="minorHAnsi"/>
        </w:rPr>
        <w:t>Adopt emergency plans related to the use and handling of hazardous materials;</w:t>
      </w:r>
    </w:p>
    <w:p w14:paraId="5A103193" w14:textId="77777777" w:rsidR="00925B0F" w:rsidRPr="00961B09" w:rsidRDefault="00925B0F" w:rsidP="00925B0F">
      <w:pPr>
        <w:numPr>
          <w:ilvl w:val="0"/>
          <w:numId w:val="5"/>
        </w:numPr>
        <w:tabs>
          <w:tab w:val="clear" w:pos="360"/>
          <w:tab w:val="num" w:pos="720"/>
        </w:tabs>
        <w:autoSpaceDE w:val="0"/>
        <w:autoSpaceDN w:val="0"/>
        <w:adjustRightInd w:val="0"/>
        <w:spacing w:after="180" w:line="276" w:lineRule="auto"/>
        <w:ind w:left="720" w:hanging="720"/>
        <w:jc w:val="both"/>
        <w:rPr>
          <w:rFonts w:cstheme="minorHAnsi"/>
        </w:rPr>
      </w:pPr>
      <w:r w:rsidRPr="00961B09">
        <w:rPr>
          <w:rFonts w:cstheme="minorHAnsi"/>
        </w:rPr>
        <w:t>Avoid undue and unnecessary use of materials and use recycled material whenever appropriate;</w:t>
      </w:r>
    </w:p>
    <w:p w14:paraId="3A4AB848" w14:textId="77777777" w:rsidR="00925B0F" w:rsidRPr="00961B09" w:rsidRDefault="00925B0F" w:rsidP="00925B0F">
      <w:pPr>
        <w:numPr>
          <w:ilvl w:val="0"/>
          <w:numId w:val="5"/>
        </w:numPr>
        <w:tabs>
          <w:tab w:val="clear" w:pos="360"/>
          <w:tab w:val="num" w:pos="720"/>
        </w:tabs>
        <w:autoSpaceDE w:val="0"/>
        <w:autoSpaceDN w:val="0"/>
        <w:adjustRightInd w:val="0"/>
        <w:spacing w:after="180" w:line="276" w:lineRule="auto"/>
        <w:ind w:left="720" w:hanging="720"/>
        <w:jc w:val="both"/>
        <w:rPr>
          <w:rFonts w:cstheme="minorHAnsi"/>
        </w:rPr>
      </w:pPr>
      <w:r w:rsidRPr="00961B09">
        <w:rPr>
          <w:rFonts w:cstheme="minorHAnsi"/>
        </w:rPr>
        <w:t>Monitor processes and activities as necessary to ensure the conservation of scarce resources;</w:t>
      </w:r>
    </w:p>
    <w:p w14:paraId="5F8C80DD" w14:textId="77777777" w:rsidR="00925B0F" w:rsidRPr="00961B09" w:rsidRDefault="00925B0F" w:rsidP="00925B0F">
      <w:pPr>
        <w:numPr>
          <w:ilvl w:val="0"/>
          <w:numId w:val="5"/>
        </w:numPr>
        <w:tabs>
          <w:tab w:val="clear" w:pos="360"/>
          <w:tab w:val="num" w:pos="720"/>
        </w:tabs>
        <w:autoSpaceDE w:val="0"/>
        <w:autoSpaceDN w:val="0"/>
        <w:adjustRightInd w:val="0"/>
        <w:spacing w:after="180" w:line="276" w:lineRule="auto"/>
        <w:ind w:left="720" w:hanging="720"/>
        <w:jc w:val="both"/>
        <w:rPr>
          <w:rFonts w:cstheme="minorHAnsi"/>
        </w:rPr>
      </w:pPr>
      <w:r w:rsidRPr="00961B09">
        <w:rPr>
          <w:rFonts w:cstheme="minorHAnsi"/>
        </w:rPr>
        <w:t>Maximize efficient energy usage to minimize harmful emissions.</w:t>
      </w:r>
    </w:p>
    <w:p w14:paraId="2C388EE7" w14:textId="77777777" w:rsidR="00925B0F" w:rsidRPr="00961B09" w:rsidRDefault="00925B0F" w:rsidP="00925B0F">
      <w:pPr>
        <w:spacing w:after="180" w:line="276" w:lineRule="auto"/>
        <w:jc w:val="center"/>
        <w:rPr>
          <w:rFonts w:cstheme="minorHAnsi"/>
          <w:b/>
        </w:rPr>
      </w:pPr>
      <w:r w:rsidRPr="00961B09">
        <w:rPr>
          <w:rFonts w:cstheme="minorHAnsi"/>
          <w:b/>
        </w:rPr>
        <w:t>TRANSPORT AND CARGO STANDARDS</w:t>
      </w:r>
    </w:p>
    <w:p w14:paraId="10CF0DFC" w14:textId="77777777" w:rsidR="00925B0F" w:rsidRPr="00961B09" w:rsidRDefault="00925B0F" w:rsidP="00925B0F">
      <w:pPr>
        <w:numPr>
          <w:ilvl w:val="0"/>
          <w:numId w:val="6"/>
        </w:numPr>
        <w:spacing w:after="180" w:line="276" w:lineRule="auto"/>
        <w:ind w:left="714" w:hanging="714"/>
        <w:jc w:val="both"/>
        <w:rPr>
          <w:rFonts w:cstheme="minorHAnsi"/>
          <w:b/>
        </w:rPr>
      </w:pPr>
      <w:r w:rsidRPr="00961B09">
        <w:rPr>
          <w:rFonts w:cstheme="minorHAnsi"/>
        </w:rPr>
        <w:t xml:space="preserve">Transport services should be provided by a company which adheres to the highest possible safety and employment standards, does not engage in transporting illicit or illegal goods, ammunition or other conflict-sensitive materials to or from territories subject to a UN or EU embargo, and which respects human rights and observes international humanitarian law. In a situation when the supplier of the goods is the one arranging the transport, the supplier should ensure that the transport services meet these standards.  </w:t>
      </w:r>
    </w:p>
    <w:p w14:paraId="72583CC2" w14:textId="77777777" w:rsidR="00925B0F" w:rsidRPr="00961B09" w:rsidRDefault="00925B0F" w:rsidP="00925B0F">
      <w:pPr>
        <w:numPr>
          <w:ilvl w:val="0"/>
          <w:numId w:val="6"/>
        </w:numPr>
        <w:spacing w:after="180" w:line="276" w:lineRule="auto"/>
        <w:ind w:left="714" w:hanging="714"/>
        <w:jc w:val="both"/>
        <w:rPr>
          <w:rFonts w:cstheme="minorHAnsi"/>
          <w:b/>
        </w:rPr>
      </w:pPr>
      <w:r w:rsidRPr="00961B09">
        <w:rPr>
          <w:rFonts w:cstheme="minorHAnsi"/>
        </w:rPr>
        <w:t>When air transport is required, preference shall be given to providers who are not on the EU Safety Ban List and whose aircraft are registered in countries which meet the International Civil Aviation Organization’s standards.</w:t>
      </w:r>
    </w:p>
    <w:p w14:paraId="3E1FD1DE" w14:textId="77777777" w:rsidR="00925B0F" w:rsidRPr="00961B09" w:rsidRDefault="00925B0F" w:rsidP="00925B0F">
      <w:pPr>
        <w:keepNext/>
        <w:spacing w:after="180" w:line="276" w:lineRule="auto"/>
        <w:jc w:val="center"/>
        <w:rPr>
          <w:rFonts w:cstheme="minorHAnsi"/>
          <w:b/>
        </w:rPr>
      </w:pPr>
      <w:r w:rsidRPr="00961B09">
        <w:rPr>
          <w:rFonts w:cstheme="minorHAnsi"/>
          <w:b/>
        </w:rPr>
        <w:lastRenderedPageBreak/>
        <w:t>CONFIDENTIALITY</w:t>
      </w:r>
    </w:p>
    <w:p w14:paraId="65C300FF" w14:textId="77777777" w:rsidR="00925B0F" w:rsidRPr="00961B09" w:rsidRDefault="00925B0F" w:rsidP="00925B0F">
      <w:pPr>
        <w:spacing w:after="180" w:line="276" w:lineRule="auto"/>
        <w:jc w:val="both"/>
        <w:rPr>
          <w:rFonts w:cstheme="minorHAnsi"/>
        </w:rPr>
      </w:pPr>
      <w:r w:rsidRPr="00961B09">
        <w:rPr>
          <w:rFonts w:cstheme="minorHAnsi"/>
        </w:rPr>
        <w:t>……………………………………………………………………………</w:t>
      </w:r>
      <w:proofErr w:type="gramStart"/>
      <w:r w:rsidRPr="00961B09">
        <w:rPr>
          <w:rFonts w:cstheme="minorHAnsi"/>
        </w:rPr>
        <w:t>…</w:t>
      </w:r>
      <w:r w:rsidRPr="00961B09">
        <w:rPr>
          <w:rFonts w:cstheme="minorHAnsi"/>
          <w:i/>
        </w:rPr>
        <w:t>[</w:t>
      </w:r>
      <w:proofErr w:type="gramEnd"/>
      <w:r w:rsidRPr="00961B09">
        <w:rPr>
          <w:rFonts w:cstheme="minorHAnsi"/>
          <w:i/>
        </w:rPr>
        <w:t>PLEASE insert the company’s name]</w:t>
      </w:r>
      <w:r w:rsidRPr="00961B09">
        <w:rPr>
          <w:rFonts w:cstheme="minorHAnsi"/>
        </w:rPr>
        <w:t xml:space="preserv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14:paraId="050A1E31" w14:textId="77777777" w:rsidR="00925B0F" w:rsidRPr="00961B09" w:rsidRDefault="00925B0F" w:rsidP="00925B0F">
      <w:pPr>
        <w:spacing w:after="180" w:line="276" w:lineRule="auto"/>
        <w:jc w:val="center"/>
        <w:rPr>
          <w:rFonts w:cstheme="minorHAnsi"/>
          <w:b/>
        </w:rPr>
      </w:pPr>
      <w:r w:rsidRPr="00961B09">
        <w:rPr>
          <w:rFonts w:cstheme="minorHAnsi"/>
          <w:b/>
        </w:rPr>
        <w:t>FINANCIAL RULES</w:t>
      </w:r>
    </w:p>
    <w:p w14:paraId="7034F253" w14:textId="684C15AE" w:rsidR="00925B0F" w:rsidRPr="00961B09" w:rsidRDefault="00925B0F" w:rsidP="00925B0F">
      <w:pPr>
        <w:tabs>
          <w:tab w:val="left" w:leader="underscore" w:pos="4820"/>
        </w:tabs>
        <w:spacing w:after="180" w:line="276" w:lineRule="auto"/>
        <w:jc w:val="both"/>
        <w:rPr>
          <w:rFonts w:cstheme="minorHAnsi"/>
        </w:rPr>
      </w:pPr>
      <w:r w:rsidRPr="00961B09">
        <w:rPr>
          <w:rFonts w:cstheme="minorHAnsi"/>
          <w:i/>
        </w:rPr>
        <w:t>[PLEASE CHOOSE I/we]</w:t>
      </w:r>
      <w:r w:rsidRPr="00961B09">
        <w:rPr>
          <w:rFonts w:cstheme="minorHAnsi"/>
        </w:rPr>
        <w:t xml:space="preserve"> furthermore hereby declare that …………………………………………</w:t>
      </w:r>
      <w:r w:rsidR="002762BF" w:rsidRPr="00961B09">
        <w:rPr>
          <w:rFonts w:cstheme="minorHAnsi"/>
        </w:rPr>
        <w:t>....</w:t>
      </w:r>
      <w:r w:rsidRPr="00961B09">
        <w:rPr>
          <w:rFonts w:cstheme="minorHAnsi"/>
        </w:rPr>
        <w:t>……………………</w:t>
      </w:r>
      <w:r w:rsidR="002762BF" w:rsidRPr="00961B09">
        <w:rPr>
          <w:rFonts w:cstheme="minorHAnsi"/>
        </w:rPr>
        <w:t>....</w:t>
      </w:r>
      <w:r w:rsidRPr="00961B09">
        <w:rPr>
          <w:rFonts w:cstheme="minorHAnsi"/>
        </w:rPr>
        <w:t>……………………</w:t>
      </w:r>
      <w:r w:rsidR="002762BF" w:rsidRPr="00961B09">
        <w:rPr>
          <w:rFonts w:cstheme="minorHAnsi"/>
        </w:rPr>
        <w:t>....</w:t>
      </w:r>
      <w:r w:rsidRPr="00961B09">
        <w:rPr>
          <w:rFonts w:cstheme="minorHAnsi"/>
        </w:rPr>
        <w:t>……………………</w:t>
      </w:r>
      <w:r w:rsidR="002762BF" w:rsidRPr="00961B09">
        <w:rPr>
          <w:rFonts w:cstheme="minorHAnsi"/>
        </w:rPr>
        <w:t>….</w:t>
      </w:r>
      <w:r w:rsidRPr="00961B09">
        <w:rPr>
          <w:rFonts w:cstheme="minorHAnsi"/>
        </w:rPr>
        <w:t xml:space="preserve"> </w:t>
      </w:r>
      <w:r w:rsidRPr="00961B09">
        <w:rPr>
          <w:rFonts w:cstheme="minorHAnsi"/>
          <w:i/>
        </w:rPr>
        <w:t>[PLEASE INSERT full name of the Company/ Candidate]</w:t>
      </w:r>
      <w:r w:rsidRPr="00961B09">
        <w:rPr>
          <w:rFonts w:cstheme="minorHAnsi"/>
        </w:rPr>
        <w:t xml:space="preserve">: </w:t>
      </w:r>
    </w:p>
    <w:p w14:paraId="3A4140A8" w14:textId="36632639"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 xml:space="preserve">Is not subject to any conflict of interest in the ongoing procurement procedure for this contract with other commitments or contracts recently concluded or to be concluded individually or through any subsidiary or related </w:t>
      </w:r>
      <w:r w:rsidR="00C024F5" w:rsidRPr="00961B09">
        <w:rPr>
          <w:rFonts w:cstheme="minorHAnsi"/>
        </w:rPr>
        <w:t>company.</w:t>
      </w:r>
    </w:p>
    <w:p w14:paraId="745A3316" w14:textId="0DA804DC" w:rsidR="00925B0F" w:rsidRPr="00961B09" w:rsidRDefault="002762BF" w:rsidP="00925B0F">
      <w:pPr>
        <w:numPr>
          <w:ilvl w:val="0"/>
          <w:numId w:val="7"/>
        </w:numPr>
        <w:tabs>
          <w:tab w:val="left" w:leader="underscore" w:pos="4820"/>
        </w:tabs>
        <w:spacing w:after="180" w:line="276" w:lineRule="auto"/>
        <w:ind w:hanging="720"/>
        <w:jc w:val="both"/>
        <w:rPr>
          <w:rFonts w:cstheme="minorHAnsi"/>
        </w:rPr>
      </w:pPr>
      <w:r>
        <w:rPr>
          <w:rFonts w:cstheme="minorHAnsi"/>
        </w:rPr>
        <w:t xml:space="preserve"> </w:t>
      </w:r>
      <w:r w:rsidR="00925B0F" w:rsidRPr="00961B09">
        <w:rPr>
          <w:rFonts w:cstheme="minorHAnsi"/>
        </w:rPr>
        <w:t xml:space="preserve">Is not bankrupt or being wound up or having its affairs administered by the courts, has not entered into an arrangement with creditors or suspended business activities, is not the subject of proceedings concerning those matters or any analogous situation arising from a similar procedure provided for in national legislation or </w:t>
      </w:r>
      <w:r w:rsidR="00C024F5" w:rsidRPr="00961B09">
        <w:rPr>
          <w:rFonts w:cstheme="minorHAnsi"/>
        </w:rPr>
        <w:t>regulations.</w:t>
      </w:r>
    </w:p>
    <w:p w14:paraId="4366CCD3" w14:textId="7D41B07D"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 xml:space="preserve">Has never been convicted of any offence concerning its professional conduct by a judgment which has the force of res </w:t>
      </w:r>
      <w:r w:rsidR="002762BF" w:rsidRPr="00961B09">
        <w:rPr>
          <w:rFonts w:cstheme="minorHAnsi"/>
        </w:rPr>
        <w:t>judicata.</w:t>
      </w:r>
    </w:p>
    <w:p w14:paraId="59CCA1FA" w14:textId="12ADE5AD"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 xml:space="preserve">Had never been proven guilty of any grave professional misconduct </w:t>
      </w:r>
      <w:r w:rsidRPr="00961B09">
        <w:rPr>
          <w:rFonts w:eastAsia="Times New Roman" w:cstheme="minorHAnsi"/>
        </w:rPr>
        <w:t xml:space="preserve">by any means which the contracting authority can </w:t>
      </w:r>
      <w:r w:rsidR="00C024F5" w:rsidRPr="00961B09">
        <w:rPr>
          <w:rFonts w:eastAsia="Times New Roman" w:cstheme="minorHAnsi"/>
        </w:rPr>
        <w:t>justify</w:t>
      </w:r>
      <w:r w:rsidR="00C024F5" w:rsidRPr="00961B09">
        <w:rPr>
          <w:rFonts w:cstheme="minorHAnsi"/>
        </w:rPr>
        <w:t>.</w:t>
      </w:r>
    </w:p>
    <w:p w14:paraId="1A6EE02B" w14:textId="7B821A9D"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eastAsia="Times New Roman" w:cstheme="minorHAnsi"/>
        </w:rPr>
        <w:t>Has fulfilled its obligations related to the payment of social security contributions and taxes in accordance with the legal provisions of the country in which it is</w:t>
      </w:r>
      <w:r w:rsidRPr="00961B09">
        <w:rPr>
          <w:rFonts w:cstheme="minorHAnsi"/>
        </w:rPr>
        <w:t xml:space="preserve"> </w:t>
      </w:r>
      <w:r w:rsidRPr="00961B09">
        <w:rPr>
          <w:rFonts w:eastAsia="Times New Roman" w:cstheme="minorHAnsi"/>
        </w:rPr>
        <w:t>established or with those of the country of the contracting authority or those of the country where</w:t>
      </w:r>
      <w:r w:rsidRPr="00961B09">
        <w:rPr>
          <w:rFonts w:cstheme="minorHAnsi"/>
        </w:rPr>
        <w:t xml:space="preserve"> </w:t>
      </w:r>
      <w:r w:rsidRPr="00961B09">
        <w:rPr>
          <w:rFonts w:eastAsia="Times New Roman" w:cstheme="minorHAnsi"/>
        </w:rPr>
        <w:t xml:space="preserve">the contract is to be </w:t>
      </w:r>
      <w:r w:rsidR="002762BF" w:rsidRPr="00961B09">
        <w:rPr>
          <w:rFonts w:eastAsia="Times New Roman" w:cstheme="minorHAnsi"/>
        </w:rPr>
        <w:t>performed.</w:t>
      </w:r>
    </w:p>
    <w:p w14:paraId="2A9A9E20" w14:textId="53FEABA0"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 xml:space="preserve">Has never been the subject of a judgment which has the force of res judicata for fraud, corruption, involvement in a criminal organization or any other illegal activity, as well as coercive or collusive, detrimental to the EU’s financial </w:t>
      </w:r>
      <w:r w:rsidR="002762BF" w:rsidRPr="00961B09">
        <w:rPr>
          <w:rFonts w:cstheme="minorHAnsi"/>
        </w:rPr>
        <w:t>interests.</w:t>
      </w:r>
    </w:p>
    <w:p w14:paraId="08B0F690" w14:textId="77777777"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Is not currently subject to any administrative penalty imposed by an EU funded donor for (</w:t>
      </w:r>
      <w:proofErr w:type="spellStart"/>
      <w:r w:rsidRPr="00961B09">
        <w:rPr>
          <w:rFonts w:cstheme="minorHAnsi"/>
        </w:rPr>
        <w:t>i</w:t>
      </w:r>
      <w:proofErr w:type="spellEnd"/>
      <w:r w:rsidRPr="00961B09">
        <w:rPr>
          <w:rFonts w:cstheme="minorHAnsi"/>
        </w:rPr>
        <w:t xml:space="preserve">) misrepresentation in supplying information required as a condition for participation in a procurement procedure or failing to supply such information; (ii) a serious breach of its obligations covered by the EU budget.  </w:t>
      </w:r>
    </w:p>
    <w:p w14:paraId="07EFA9FD" w14:textId="77777777" w:rsidR="00925B0F" w:rsidRPr="00961B09" w:rsidRDefault="00925B0F" w:rsidP="00925B0F">
      <w:pPr>
        <w:numPr>
          <w:ilvl w:val="0"/>
          <w:numId w:val="7"/>
        </w:numPr>
        <w:tabs>
          <w:tab w:val="left" w:leader="underscore" w:pos="4820"/>
        </w:tabs>
        <w:spacing w:after="180" w:line="276" w:lineRule="auto"/>
        <w:ind w:hanging="720"/>
        <w:jc w:val="both"/>
        <w:rPr>
          <w:rFonts w:cstheme="minorHAnsi"/>
        </w:rPr>
      </w:pPr>
      <w:r w:rsidRPr="00961B09">
        <w:rPr>
          <w:rFonts w:cstheme="minorHAnsi"/>
        </w:rPr>
        <w:t>Is not currently subject to any administrative penalty imposed by an UN funded donor for (</w:t>
      </w:r>
      <w:proofErr w:type="spellStart"/>
      <w:r w:rsidRPr="00961B09">
        <w:rPr>
          <w:rFonts w:cstheme="minorHAnsi"/>
        </w:rPr>
        <w:t>i</w:t>
      </w:r>
      <w:proofErr w:type="spellEnd"/>
      <w:r w:rsidRPr="00961B09">
        <w:rPr>
          <w:rFonts w:cstheme="minorHAnsi"/>
        </w:rPr>
        <w:t xml:space="preserve">) misrepresentation in supplying information required as a condition for participation in a procurement procedure or failing to supply such information; (ii) a serious breach of its obligations covered by the UN budget.  </w:t>
      </w:r>
    </w:p>
    <w:p w14:paraId="105900D1" w14:textId="511ACBEA" w:rsidR="00925B0F" w:rsidRPr="00961B09" w:rsidRDefault="00925B0F" w:rsidP="00925B0F">
      <w:pPr>
        <w:tabs>
          <w:tab w:val="left" w:leader="underscore" w:pos="4820"/>
        </w:tabs>
        <w:spacing w:after="120" w:line="276" w:lineRule="auto"/>
        <w:jc w:val="both"/>
        <w:rPr>
          <w:rFonts w:cstheme="minorHAnsi"/>
        </w:rPr>
      </w:pPr>
      <w:r w:rsidRPr="00961B09">
        <w:rPr>
          <w:rFonts w:cstheme="minorHAnsi"/>
        </w:rPr>
        <w:lastRenderedPageBreak/>
        <w:t xml:space="preserve">……… </w:t>
      </w:r>
      <w:r w:rsidRPr="00961B09">
        <w:rPr>
          <w:rFonts w:cstheme="minorHAnsi"/>
          <w:i/>
        </w:rPr>
        <w:t>[PLEASE CHOOSE I/we]</w:t>
      </w:r>
      <w:r w:rsidRPr="00961B09">
        <w:rPr>
          <w:rFonts w:cstheme="minorHAnsi"/>
        </w:rPr>
        <w:t xml:space="preserve"> s</w:t>
      </w:r>
      <w:r w:rsidR="001A0154">
        <w:rPr>
          <w:rFonts w:cstheme="minorHAnsi"/>
        </w:rPr>
        <w:t>hall inform AN</w:t>
      </w:r>
      <w:r w:rsidRPr="00961B09">
        <w:rPr>
          <w:rFonts w:cstheme="minorHAnsi"/>
        </w:rPr>
        <w:t xml:space="preserve"> about any of the above circumstances immediately after they arise or immediately after ……</w:t>
      </w:r>
      <w:r w:rsidR="003A1D9C" w:rsidRPr="00961B09">
        <w:rPr>
          <w:rFonts w:cstheme="minorHAnsi"/>
        </w:rPr>
        <w:t>…...</w:t>
      </w:r>
      <w:r w:rsidRPr="00961B09">
        <w:rPr>
          <w:rFonts w:cstheme="minorHAnsi"/>
        </w:rPr>
        <w:t xml:space="preserve"> </w:t>
      </w:r>
      <w:r w:rsidRPr="00961B09">
        <w:rPr>
          <w:rFonts w:cstheme="minorHAnsi"/>
          <w:i/>
        </w:rPr>
        <w:t>[PLEASE CHOOSE I/we]</w:t>
      </w:r>
      <w:r w:rsidRPr="00961B09">
        <w:rPr>
          <w:rFonts w:cstheme="minorHAnsi"/>
        </w:rPr>
        <w:t xml:space="preserve"> or any other member of the Company learns of such circumstances. </w:t>
      </w:r>
    </w:p>
    <w:p w14:paraId="4181045A" w14:textId="77777777" w:rsidR="00925B0F" w:rsidRPr="00961B09" w:rsidRDefault="00925B0F" w:rsidP="00925B0F">
      <w:pPr>
        <w:tabs>
          <w:tab w:val="left" w:leader="underscore" w:pos="4820"/>
        </w:tabs>
        <w:spacing w:after="120" w:line="276" w:lineRule="auto"/>
        <w:jc w:val="both"/>
        <w:rPr>
          <w:rFonts w:cstheme="minorHAnsi"/>
          <w:lang w:val="en-GB"/>
        </w:rPr>
      </w:pPr>
      <w:r w:rsidRPr="00961B09">
        <w:rPr>
          <w:rFonts w:cstheme="minorHAnsi"/>
          <w:lang w:val="en-GB"/>
        </w:rPr>
        <w:t>The</w:t>
      </w:r>
      <w:r w:rsidRPr="00961B09">
        <w:rPr>
          <w:rFonts w:cstheme="minorHAnsi"/>
          <w:sz w:val="20"/>
          <w:szCs w:val="20"/>
          <w:lang w:val="en-GB"/>
        </w:rPr>
        <w:t xml:space="preserve"> ………………………………………………………………………………</w:t>
      </w:r>
      <w:r w:rsidRPr="00961B09">
        <w:rPr>
          <w:rFonts w:cstheme="minorHAnsi"/>
          <w:i/>
          <w:sz w:val="20"/>
          <w:szCs w:val="20"/>
          <w:lang w:val="en-GB"/>
        </w:rPr>
        <w:t xml:space="preserve"> [PLEASE insert the Company/Candidate]</w:t>
      </w:r>
      <w:r w:rsidRPr="00961B09">
        <w:rPr>
          <w:rFonts w:cstheme="minorHAnsi"/>
          <w:lang w:val="en-GB"/>
        </w:rPr>
        <w:t xml:space="preserve"> agrees that the European Commission, or persons mandated by the European Commission, including the European Anti-Fraud Office (OLAF), and the Court of Auditors shall exercise their powers of control on documents and on the spot in the relation to the contract founded by Community funds.</w:t>
      </w:r>
    </w:p>
    <w:p w14:paraId="0D90D3E7" w14:textId="095D1F7B" w:rsidR="00925B0F" w:rsidRPr="00961B09" w:rsidRDefault="00925B0F" w:rsidP="00925B0F">
      <w:pPr>
        <w:spacing w:after="180" w:line="276" w:lineRule="auto"/>
        <w:jc w:val="both"/>
        <w:rPr>
          <w:rFonts w:cstheme="minorHAnsi"/>
        </w:rPr>
      </w:pPr>
      <w:r w:rsidRPr="00961B09">
        <w:rPr>
          <w:rFonts w:cstheme="minorHAnsi"/>
        </w:rPr>
        <w:t>Any terms not defined in this document shall have the meaning given to them in the Rules of Conduct applicable to tenders and purchases organ</w:t>
      </w:r>
      <w:r w:rsidR="001A0154">
        <w:rPr>
          <w:rFonts w:cstheme="minorHAnsi"/>
        </w:rPr>
        <w:t xml:space="preserve">ized by </w:t>
      </w:r>
      <w:proofErr w:type="spellStart"/>
      <w:r w:rsidR="001A0154">
        <w:rPr>
          <w:rFonts w:cstheme="minorHAnsi"/>
        </w:rPr>
        <w:t>arche</w:t>
      </w:r>
      <w:proofErr w:type="spellEnd"/>
      <w:r w:rsidR="001A0154">
        <w:rPr>
          <w:rFonts w:cstheme="minorHAnsi"/>
        </w:rPr>
        <w:t xml:space="preserve"> </w:t>
      </w:r>
      <w:proofErr w:type="spellStart"/>
      <w:r w:rsidR="001A0154">
        <w:rPr>
          <w:rFonts w:cstheme="minorHAnsi"/>
        </w:rPr>
        <w:t>noVa</w:t>
      </w:r>
      <w:proofErr w:type="spellEnd"/>
      <w:r w:rsidR="001A0154">
        <w:rPr>
          <w:rFonts w:cstheme="minorHAnsi"/>
        </w:rPr>
        <w:t xml:space="preserve"> organization</w:t>
      </w:r>
      <w:r w:rsidRPr="00961B09">
        <w:rPr>
          <w:rFonts w:cstheme="minorHAnsi"/>
        </w:rPr>
        <w:t>.</w:t>
      </w:r>
    </w:p>
    <w:p w14:paraId="081E0B48" w14:textId="77777777" w:rsidR="00925B0F" w:rsidRPr="00961B09" w:rsidRDefault="00925B0F" w:rsidP="00925B0F">
      <w:pPr>
        <w:tabs>
          <w:tab w:val="left" w:leader="underscore" w:pos="9360"/>
        </w:tabs>
        <w:spacing w:before="240" w:line="276" w:lineRule="auto"/>
        <w:jc w:val="both"/>
        <w:rPr>
          <w:rFonts w:cstheme="minorHAnsi"/>
        </w:rPr>
      </w:pPr>
      <w:r w:rsidRPr="00961B09">
        <w:rPr>
          <w:rFonts w:cstheme="minorHAnsi"/>
        </w:rPr>
        <w:t xml:space="preserve">Name and the seal of the Company </w:t>
      </w:r>
      <w:r w:rsidRPr="00961B09">
        <w:rPr>
          <w:rFonts w:cstheme="minorHAnsi"/>
        </w:rPr>
        <w:tab/>
      </w:r>
    </w:p>
    <w:p w14:paraId="03A36BC7" w14:textId="77777777" w:rsidR="00925B0F" w:rsidRPr="00961B09" w:rsidRDefault="00925B0F" w:rsidP="00925B0F">
      <w:pPr>
        <w:tabs>
          <w:tab w:val="left" w:leader="underscore" w:pos="9360"/>
        </w:tabs>
        <w:spacing w:before="240" w:line="276" w:lineRule="auto"/>
        <w:jc w:val="both"/>
        <w:rPr>
          <w:rFonts w:cstheme="minorHAnsi"/>
        </w:rPr>
      </w:pPr>
      <w:r w:rsidRPr="00961B09">
        <w:rPr>
          <w:rFonts w:cstheme="minorHAnsi"/>
        </w:rPr>
        <w:t xml:space="preserve">Address </w:t>
      </w:r>
      <w:r w:rsidRPr="00961B09">
        <w:rPr>
          <w:rFonts w:cstheme="minorHAnsi"/>
        </w:rPr>
        <w:tab/>
      </w:r>
    </w:p>
    <w:p w14:paraId="2F6A61A0" w14:textId="77777777" w:rsidR="00925B0F" w:rsidRPr="00961B09" w:rsidRDefault="00925B0F" w:rsidP="00925B0F">
      <w:pPr>
        <w:tabs>
          <w:tab w:val="left" w:leader="underscore" w:pos="9360"/>
        </w:tabs>
        <w:spacing w:before="240" w:line="276" w:lineRule="auto"/>
        <w:jc w:val="both"/>
        <w:rPr>
          <w:rFonts w:cstheme="minorHAnsi"/>
        </w:rPr>
      </w:pPr>
      <w:r w:rsidRPr="00961B09">
        <w:rPr>
          <w:rFonts w:cstheme="minorHAnsi"/>
        </w:rPr>
        <w:t xml:space="preserve">Representative Name: </w:t>
      </w:r>
      <w:r w:rsidRPr="00961B09">
        <w:rPr>
          <w:rFonts w:cstheme="minorHAnsi"/>
        </w:rPr>
        <w:tab/>
      </w:r>
    </w:p>
    <w:p w14:paraId="1F2FF0AC" w14:textId="77777777" w:rsidR="00925B0F" w:rsidRPr="00961B09" w:rsidRDefault="00925B0F" w:rsidP="00925B0F">
      <w:pPr>
        <w:tabs>
          <w:tab w:val="left" w:leader="underscore" w:pos="9360"/>
        </w:tabs>
        <w:spacing w:before="240" w:line="276" w:lineRule="auto"/>
        <w:jc w:val="both"/>
        <w:rPr>
          <w:rFonts w:cstheme="minorHAnsi"/>
        </w:rPr>
      </w:pPr>
      <w:r w:rsidRPr="00961B09">
        <w:rPr>
          <w:rFonts w:cstheme="minorHAnsi"/>
        </w:rPr>
        <w:t xml:space="preserve">Position with the Company: </w:t>
      </w:r>
      <w:r w:rsidRPr="00961B09">
        <w:rPr>
          <w:rFonts w:cstheme="minorHAnsi"/>
        </w:rPr>
        <w:tab/>
      </w:r>
    </w:p>
    <w:p w14:paraId="0D30BD25" w14:textId="77777777" w:rsidR="00925B0F" w:rsidRPr="00961B09" w:rsidRDefault="00925B0F" w:rsidP="00925B0F">
      <w:pPr>
        <w:tabs>
          <w:tab w:val="left" w:leader="underscore" w:pos="9360"/>
        </w:tabs>
        <w:spacing w:before="240" w:line="276" w:lineRule="auto"/>
        <w:jc w:val="both"/>
        <w:rPr>
          <w:rFonts w:cstheme="minorHAnsi"/>
        </w:rPr>
      </w:pPr>
      <w:r w:rsidRPr="00961B09">
        <w:rPr>
          <w:rFonts w:cstheme="minorHAnsi"/>
        </w:rPr>
        <w:t xml:space="preserve">Place, date: </w:t>
      </w:r>
      <w:r w:rsidRPr="00961B09">
        <w:rPr>
          <w:rFonts w:cstheme="minorHAnsi"/>
        </w:rPr>
        <w:tab/>
      </w:r>
    </w:p>
    <w:p w14:paraId="09983084" w14:textId="41E3E6C6" w:rsidR="00EB56FF" w:rsidRDefault="00925B0F" w:rsidP="00F8231B">
      <w:pPr>
        <w:tabs>
          <w:tab w:val="left" w:leader="underscore" w:pos="9360"/>
        </w:tabs>
        <w:spacing w:before="240" w:line="276" w:lineRule="auto"/>
        <w:jc w:val="both"/>
        <w:rPr>
          <w:rFonts w:cstheme="minorHAnsi"/>
        </w:rPr>
      </w:pPr>
      <w:r w:rsidRPr="00961B09">
        <w:rPr>
          <w:rFonts w:cstheme="minorHAnsi"/>
        </w:rPr>
        <w:tab/>
      </w:r>
      <w:r w:rsidRPr="00961B09">
        <w:rPr>
          <w:rFonts w:cstheme="minorHAnsi"/>
        </w:rPr>
        <w:br/>
        <w:t>Signature and stamp</w:t>
      </w:r>
    </w:p>
    <w:p w14:paraId="5F19199D" w14:textId="1C7B025A" w:rsidR="00F8231B" w:rsidRDefault="00F8231B" w:rsidP="00F8231B">
      <w:pPr>
        <w:tabs>
          <w:tab w:val="left" w:leader="underscore" w:pos="9360"/>
        </w:tabs>
        <w:spacing w:before="240" w:line="276" w:lineRule="auto"/>
        <w:jc w:val="both"/>
        <w:rPr>
          <w:rFonts w:cstheme="minorHAnsi"/>
        </w:rPr>
      </w:pPr>
    </w:p>
    <w:p w14:paraId="3615FACE" w14:textId="7B7CCFB4" w:rsidR="001A0154" w:rsidRDefault="001A0154" w:rsidP="00F8231B">
      <w:pPr>
        <w:tabs>
          <w:tab w:val="left" w:leader="underscore" w:pos="9360"/>
        </w:tabs>
        <w:spacing w:before="240" w:line="276" w:lineRule="auto"/>
        <w:jc w:val="both"/>
        <w:rPr>
          <w:rFonts w:cstheme="minorHAnsi"/>
        </w:rPr>
      </w:pPr>
    </w:p>
    <w:p w14:paraId="7E391A3B" w14:textId="088CEBC6" w:rsidR="001A0154" w:rsidRDefault="001A0154" w:rsidP="00F8231B">
      <w:pPr>
        <w:tabs>
          <w:tab w:val="left" w:leader="underscore" w:pos="9360"/>
        </w:tabs>
        <w:spacing w:before="240" w:line="276" w:lineRule="auto"/>
        <w:jc w:val="both"/>
        <w:rPr>
          <w:rFonts w:cstheme="minorHAnsi"/>
        </w:rPr>
      </w:pPr>
    </w:p>
    <w:p w14:paraId="213DB7AA" w14:textId="15218C36" w:rsidR="001A0154" w:rsidRDefault="001A0154" w:rsidP="00F8231B">
      <w:pPr>
        <w:tabs>
          <w:tab w:val="left" w:leader="underscore" w:pos="9360"/>
        </w:tabs>
        <w:spacing w:before="240" w:line="276" w:lineRule="auto"/>
        <w:jc w:val="both"/>
        <w:rPr>
          <w:rFonts w:cstheme="minorHAnsi"/>
        </w:rPr>
      </w:pPr>
    </w:p>
    <w:p w14:paraId="430CA1FF" w14:textId="61C99FF8" w:rsidR="001A0154" w:rsidRDefault="001A0154" w:rsidP="00F8231B">
      <w:pPr>
        <w:tabs>
          <w:tab w:val="left" w:leader="underscore" w:pos="9360"/>
        </w:tabs>
        <w:spacing w:before="240" w:line="276" w:lineRule="auto"/>
        <w:jc w:val="both"/>
        <w:rPr>
          <w:rFonts w:cstheme="minorHAnsi"/>
        </w:rPr>
      </w:pPr>
    </w:p>
    <w:p w14:paraId="0F0ACA88" w14:textId="5A3E41A5" w:rsidR="001A0154" w:rsidRDefault="001A0154" w:rsidP="00F8231B">
      <w:pPr>
        <w:tabs>
          <w:tab w:val="left" w:leader="underscore" w:pos="9360"/>
        </w:tabs>
        <w:spacing w:before="240" w:line="276" w:lineRule="auto"/>
        <w:jc w:val="both"/>
        <w:rPr>
          <w:rFonts w:cstheme="minorHAnsi"/>
        </w:rPr>
      </w:pPr>
    </w:p>
    <w:p w14:paraId="21693B6C" w14:textId="68B78055" w:rsidR="001A0154" w:rsidRDefault="001A0154" w:rsidP="00F8231B">
      <w:pPr>
        <w:tabs>
          <w:tab w:val="left" w:leader="underscore" w:pos="9360"/>
        </w:tabs>
        <w:spacing w:before="240" w:line="276" w:lineRule="auto"/>
        <w:jc w:val="both"/>
        <w:rPr>
          <w:rFonts w:cstheme="minorHAnsi"/>
        </w:rPr>
      </w:pPr>
    </w:p>
    <w:p w14:paraId="62C33DAE" w14:textId="71970848" w:rsidR="001A0154" w:rsidRDefault="001A0154" w:rsidP="00F8231B">
      <w:pPr>
        <w:tabs>
          <w:tab w:val="left" w:leader="underscore" w:pos="9360"/>
        </w:tabs>
        <w:spacing w:before="240" w:line="276" w:lineRule="auto"/>
        <w:jc w:val="both"/>
        <w:rPr>
          <w:rFonts w:cstheme="minorHAnsi"/>
        </w:rPr>
      </w:pPr>
    </w:p>
    <w:p w14:paraId="4A25A612" w14:textId="47D3B9DC" w:rsidR="001A0154" w:rsidRDefault="001A0154" w:rsidP="00F8231B">
      <w:pPr>
        <w:tabs>
          <w:tab w:val="left" w:leader="underscore" w:pos="9360"/>
        </w:tabs>
        <w:spacing w:before="240" w:line="276" w:lineRule="auto"/>
        <w:jc w:val="both"/>
        <w:rPr>
          <w:rFonts w:cstheme="minorHAnsi"/>
        </w:rPr>
      </w:pPr>
    </w:p>
    <w:p w14:paraId="208DFEF8" w14:textId="77777777" w:rsidR="001A0154" w:rsidRDefault="001A0154" w:rsidP="00F8231B">
      <w:pPr>
        <w:tabs>
          <w:tab w:val="left" w:leader="underscore" w:pos="9360"/>
        </w:tabs>
        <w:spacing w:before="240" w:line="276" w:lineRule="auto"/>
        <w:jc w:val="both"/>
        <w:rPr>
          <w:rFonts w:cstheme="minorHAnsi"/>
        </w:rPr>
      </w:pPr>
    </w:p>
    <w:p w14:paraId="1B55CE96" w14:textId="62EC41D8" w:rsidR="0079462D" w:rsidRDefault="005A1E9E" w:rsidP="0079462D">
      <w:pPr>
        <w:tabs>
          <w:tab w:val="left" w:leader="underscore" w:pos="9360"/>
        </w:tabs>
        <w:spacing w:before="240" w:line="276" w:lineRule="auto"/>
        <w:jc w:val="both"/>
        <w:rPr>
          <w:rFonts w:cstheme="minorHAnsi"/>
        </w:rPr>
      </w:pPr>
      <w:r>
        <w:rPr>
          <w:rFonts w:cstheme="minorHAnsi"/>
        </w:rPr>
        <w:lastRenderedPageBreak/>
        <w:t>Bill of Quantities</w:t>
      </w:r>
      <w:bookmarkStart w:id="15" w:name="_GoBack"/>
      <w:bookmarkEnd w:id="15"/>
    </w:p>
    <w:tbl>
      <w:tblPr>
        <w:tblW w:w="10190" w:type="dxa"/>
        <w:tblLook w:val="04A0" w:firstRow="1" w:lastRow="0" w:firstColumn="1" w:lastColumn="0" w:noHBand="0" w:noVBand="1"/>
      </w:tblPr>
      <w:tblGrid>
        <w:gridCol w:w="545"/>
        <w:gridCol w:w="4979"/>
        <w:gridCol w:w="731"/>
        <w:gridCol w:w="1212"/>
        <w:gridCol w:w="1167"/>
        <w:gridCol w:w="1556"/>
      </w:tblGrid>
      <w:tr w:rsidR="0079462D" w:rsidRPr="00DA676B" w14:paraId="4EA7B61F" w14:textId="77777777" w:rsidTr="0079462D">
        <w:trPr>
          <w:trHeight w:val="912"/>
        </w:trPr>
        <w:tc>
          <w:tcPr>
            <w:tcW w:w="545"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5E30923" w14:textId="77777777" w:rsidR="0079462D" w:rsidRPr="00DA676B" w:rsidRDefault="0079462D" w:rsidP="00D242EB">
            <w:pPr>
              <w:spacing w:after="0" w:line="240" w:lineRule="auto"/>
              <w:jc w:val="center"/>
              <w:rPr>
                <w:rFonts w:ascii="Calibri" w:eastAsia="Times New Roman" w:hAnsi="Calibri" w:cs="Calibri"/>
                <w:color w:val="000000"/>
                <w:sz w:val="28"/>
                <w:szCs w:val="28"/>
              </w:rPr>
            </w:pPr>
            <w:r w:rsidRPr="00DA676B">
              <w:rPr>
                <w:rFonts w:ascii="Calibri" w:eastAsia="Times New Roman" w:hAnsi="Calibri" w:cs="Calibri"/>
                <w:color w:val="000000"/>
                <w:sz w:val="28"/>
                <w:szCs w:val="28"/>
              </w:rPr>
              <w:t>No</w:t>
            </w:r>
          </w:p>
        </w:tc>
        <w:tc>
          <w:tcPr>
            <w:tcW w:w="4979" w:type="dxa"/>
            <w:tcBorders>
              <w:top w:val="single" w:sz="4" w:space="0" w:color="auto"/>
              <w:left w:val="nil"/>
              <w:bottom w:val="single" w:sz="4" w:space="0" w:color="auto"/>
              <w:right w:val="single" w:sz="4" w:space="0" w:color="auto"/>
            </w:tcBorders>
            <w:shd w:val="clear" w:color="000000" w:fill="9BC2E6"/>
            <w:vAlign w:val="bottom"/>
            <w:hideMark/>
          </w:tcPr>
          <w:p w14:paraId="31E269D8" w14:textId="77777777" w:rsidR="0079462D" w:rsidRPr="00DA676B" w:rsidRDefault="0079462D" w:rsidP="00D242EB">
            <w:pPr>
              <w:spacing w:after="0" w:line="240" w:lineRule="auto"/>
              <w:jc w:val="center"/>
              <w:rPr>
                <w:rFonts w:ascii="Calibri" w:eastAsia="Times New Roman" w:hAnsi="Calibri" w:cs="Calibri"/>
                <w:color w:val="000000"/>
                <w:sz w:val="28"/>
                <w:szCs w:val="28"/>
              </w:rPr>
            </w:pPr>
            <w:r w:rsidRPr="00DA676B">
              <w:rPr>
                <w:rFonts w:ascii="Calibri" w:eastAsia="Times New Roman" w:hAnsi="Calibri" w:cs="Calibri"/>
                <w:color w:val="000000"/>
                <w:sz w:val="28"/>
                <w:szCs w:val="28"/>
              </w:rPr>
              <w:t>Description of work</w:t>
            </w:r>
          </w:p>
        </w:tc>
        <w:tc>
          <w:tcPr>
            <w:tcW w:w="731" w:type="dxa"/>
            <w:tcBorders>
              <w:top w:val="single" w:sz="4" w:space="0" w:color="auto"/>
              <w:left w:val="nil"/>
              <w:bottom w:val="single" w:sz="4" w:space="0" w:color="auto"/>
              <w:right w:val="single" w:sz="4" w:space="0" w:color="auto"/>
            </w:tcBorders>
            <w:shd w:val="clear" w:color="000000" w:fill="9BC2E6"/>
            <w:noWrap/>
            <w:vAlign w:val="bottom"/>
            <w:hideMark/>
          </w:tcPr>
          <w:p w14:paraId="56034D0C" w14:textId="77777777" w:rsidR="0079462D" w:rsidRPr="00DA676B" w:rsidRDefault="0079462D" w:rsidP="00D242EB">
            <w:pPr>
              <w:spacing w:after="0" w:line="240" w:lineRule="auto"/>
              <w:rPr>
                <w:rFonts w:ascii="Calibri" w:eastAsia="Times New Roman" w:hAnsi="Calibri" w:cs="Calibri"/>
                <w:color w:val="000000"/>
                <w:sz w:val="28"/>
                <w:szCs w:val="28"/>
              </w:rPr>
            </w:pPr>
            <w:r w:rsidRPr="00DA676B">
              <w:rPr>
                <w:rFonts w:ascii="Calibri" w:eastAsia="Times New Roman" w:hAnsi="Calibri" w:cs="Calibri"/>
                <w:color w:val="000000"/>
                <w:sz w:val="28"/>
                <w:szCs w:val="28"/>
              </w:rPr>
              <w:t>Unit</w:t>
            </w:r>
          </w:p>
        </w:tc>
        <w:tc>
          <w:tcPr>
            <w:tcW w:w="1212" w:type="dxa"/>
            <w:tcBorders>
              <w:top w:val="single" w:sz="4" w:space="0" w:color="auto"/>
              <w:left w:val="nil"/>
              <w:bottom w:val="single" w:sz="4" w:space="0" w:color="auto"/>
              <w:right w:val="single" w:sz="4" w:space="0" w:color="auto"/>
            </w:tcBorders>
            <w:shd w:val="clear" w:color="000000" w:fill="9BC2E6"/>
            <w:noWrap/>
            <w:vAlign w:val="bottom"/>
            <w:hideMark/>
          </w:tcPr>
          <w:p w14:paraId="57AFAD6F" w14:textId="77777777" w:rsidR="0079462D" w:rsidRPr="00DA676B" w:rsidRDefault="0079462D" w:rsidP="00D242EB">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Quantity</w:t>
            </w:r>
          </w:p>
        </w:tc>
        <w:tc>
          <w:tcPr>
            <w:tcW w:w="1167" w:type="dxa"/>
            <w:tcBorders>
              <w:top w:val="single" w:sz="4" w:space="0" w:color="auto"/>
              <w:left w:val="nil"/>
              <w:bottom w:val="single" w:sz="4" w:space="0" w:color="auto"/>
              <w:right w:val="single" w:sz="4" w:space="0" w:color="auto"/>
            </w:tcBorders>
            <w:shd w:val="clear" w:color="000000" w:fill="9BC2E6"/>
            <w:noWrap/>
            <w:vAlign w:val="bottom"/>
            <w:hideMark/>
          </w:tcPr>
          <w:p w14:paraId="099D60A2" w14:textId="77777777" w:rsidR="0079462D" w:rsidRPr="00DA676B" w:rsidRDefault="0079462D" w:rsidP="00D242EB">
            <w:pPr>
              <w:spacing w:after="0" w:line="240" w:lineRule="auto"/>
              <w:rPr>
                <w:rFonts w:ascii="Calibri" w:eastAsia="Times New Roman" w:hAnsi="Calibri" w:cs="Calibri"/>
                <w:color w:val="000000"/>
                <w:sz w:val="28"/>
                <w:szCs w:val="28"/>
              </w:rPr>
            </w:pPr>
            <w:r w:rsidRPr="00DA676B">
              <w:rPr>
                <w:rFonts w:ascii="Calibri" w:eastAsia="Times New Roman" w:hAnsi="Calibri" w:cs="Calibri"/>
                <w:color w:val="000000"/>
                <w:sz w:val="28"/>
                <w:szCs w:val="28"/>
              </w:rPr>
              <w:t>U. Pr. $</w:t>
            </w:r>
          </w:p>
        </w:tc>
        <w:tc>
          <w:tcPr>
            <w:tcW w:w="1556" w:type="dxa"/>
            <w:tcBorders>
              <w:top w:val="single" w:sz="4" w:space="0" w:color="auto"/>
              <w:left w:val="nil"/>
              <w:bottom w:val="single" w:sz="4" w:space="0" w:color="auto"/>
              <w:right w:val="single" w:sz="4" w:space="0" w:color="auto"/>
            </w:tcBorders>
            <w:shd w:val="clear" w:color="000000" w:fill="9BC2E6"/>
            <w:noWrap/>
            <w:vAlign w:val="bottom"/>
            <w:hideMark/>
          </w:tcPr>
          <w:p w14:paraId="7590CA24" w14:textId="77777777" w:rsidR="0079462D" w:rsidRPr="00DA676B" w:rsidRDefault="0079462D" w:rsidP="00D242EB">
            <w:pPr>
              <w:spacing w:after="0" w:line="240" w:lineRule="auto"/>
              <w:rPr>
                <w:rFonts w:ascii="Calibri" w:eastAsia="Times New Roman" w:hAnsi="Calibri" w:cs="Calibri"/>
                <w:color w:val="000000"/>
                <w:sz w:val="28"/>
                <w:szCs w:val="28"/>
              </w:rPr>
            </w:pPr>
            <w:r w:rsidRPr="00DA676B">
              <w:rPr>
                <w:rFonts w:ascii="Calibri" w:eastAsia="Times New Roman" w:hAnsi="Calibri" w:cs="Calibri"/>
                <w:color w:val="000000"/>
                <w:sz w:val="28"/>
                <w:szCs w:val="28"/>
              </w:rPr>
              <w:t>Amount $</w:t>
            </w:r>
          </w:p>
        </w:tc>
      </w:tr>
      <w:tr w:rsidR="0079462D" w:rsidRPr="00DA676B" w14:paraId="11568F3C" w14:textId="77777777" w:rsidTr="0079462D">
        <w:trPr>
          <w:trHeight w:val="715"/>
        </w:trPr>
        <w:tc>
          <w:tcPr>
            <w:tcW w:w="545" w:type="dxa"/>
            <w:tcBorders>
              <w:top w:val="nil"/>
              <w:left w:val="single" w:sz="4" w:space="0" w:color="auto"/>
              <w:bottom w:val="single" w:sz="4" w:space="0" w:color="auto"/>
              <w:right w:val="single" w:sz="4" w:space="0" w:color="auto"/>
            </w:tcBorders>
            <w:shd w:val="clear" w:color="auto" w:fill="auto"/>
            <w:noWrap/>
            <w:vAlign w:val="bottom"/>
          </w:tcPr>
          <w:p w14:paraId="1302A499" w14:textId="77777777" w:rsidR="0079462D" w:rsidRPr="00DA676B" w:rsidRDefault="0079462D" w:rsidP="00D242EB">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979" w:type="dxa"/>
            <w:tcBorders>
              <w:top w:val="nil"/>
              <w:left w:val="nil"/>
              <w:bottom w:val="single" w:sz="4" w:space="0" w:color="auto"/>
              <w:right w:val="single" w:sz="4" w:space="0" w:color="auto"/>
            </w:tcBorders>
            <w:shd w:val="clear" w:color="000000" w:fill="FFFFFF"/>
            <w:vAlign w:val="center"/>
          </w:tcPr>
          <w:p w14:paraId="004F2856" w14:textId="77777777" w:rsidR="0079462D" w:rsidRDefault="0079462D" w:rsidP="0079462D">
            <w:pPr>
              <w:spacing w:after="180" w:line="276" w:lineRule="auto"/>
              <w:ind w:right="-142"/>
              <w:rPr>
                <w:b/>
                <w:sz w:val="24"/>
              </w:rPr>
            </w:pPr>
            <w:r>
              <w:rPr>
                <w:b/>
                <w:sz w:val="28"/>
                <w:szCs w:val="28"/>
              </w:rPr>
              <w:t>E</w:t>
            </w:r>
            <w:r w:rsidRPr="003B50E0">
              <w:rPr>
                <w:rFonts w:ascii="Times New Roman" w:hAnsi="Times New Roman" w:cs="Times New Roman"/>
                <w:b/>
                <w:sz w:val="28"/>
                <w:szCs w:val="28"/>
              </w:rPr>
              <w:t xml:space="preserve">mergency water trucking for 770 HHs vulnerable drought affected rural, urban communities and unserved populations in the hard to reach locations including IDPs and pastoralist in </w:t>
            </w:r>
            <w:proofErr w:type="spellStart"/>
            <w:r w:rsidRPr="003B50E0">
              <w:rPr>
                <w:rFonts w:ascii="Times New Roman" w:hAnsi="Times New Roman" w:cs="Times New Roman"/>
                <w:b/>
                <w:sz w:val="28"/>
                <w:szCs w:val="28"/>
              </w:rPr>
              <w:t>Galkayo</w:t>
            </w:r>
            <w:proofErr w:type="spellEnd"/>
            <w:r w:rsidRPr="003B50E0">
              <w:rPr>
                <w:rFonts w:ascii="Times New Roman" w:hAnsi="Times New Roman" w:cs="Times New Roman"/>
                <w:b/>
                <w:sz w:val="28"/>
                <w:szCs w:val="28"/>
              </w:rPr>
              <w:t xml:space="preserve"> district (770HHs*45litres*60 days/1000=2079M3</w:t>
            </w:r>
            <w:r w:rsidRPr="003B50E0">
              <w:rPr>
                <w:b/>
                <w:sz w:val="28"/>
                <w:szCs w:val="28"/>
              </w:rPr>
              <w:t>.</w:t>
            </w:r>
          </w:p>
          <w:p w14:paraId="6771332F" w14:textId="60AA4CBF" w:rsidR="0079462D" w:rsidRPr="00DA676B" w:rsidRDefault="0079462D" w:rsidP="00D242EB">
            <w:pPr>
              <w:spacing w:after="0" w:line="240" w:lineRule="auto"/>
              <w:rPr>
                <w:rFonts w:ascii="Times New Roman" w:eastAsia="Times New Roman" w:hAnsi="Times New Roman" w:cs="Times New Roman"/>
              </w:rPr>
            </w:pPr>
          </w:p>
        </w:tc>
        <w:tc>
          <w:tcPr>
            <w:tcW w:w="731" w:type="dxa"/>
            <w:tcBorders>
              <w:top w:val="nil"/>
              <w:left w:val="nil"/>
              <w:bottom w:val="single" w:sz="4" w:space="0" w:color="auto"/>
              <w:right w:val="single" w:sz="4" w:space="0" w:color="auto"/>
            </w:tcBorders>
            <w:shd w:val="clear" w:color="auto" w:fill="auto"/>
            <w:noWrap/>
            <w:vAlign w:val="bottom"/>
          </w:tcPr>
          <w:p w14:paraId="7CC5755A" w14:textId="77777777" w:rsidR="0079462D" w:rsidRPr="00DA676B" w:rsidRDefault="0079462D" w:rsidP="00D242EB">
            <w:pPr>
              <w:spacing w:after="0" w:line="240" w:lineRule="auto"/>
              <w:rPr>
                <w:rFonts w:ascii="Calibri" w:eastAsia="Times New Roman" w:hAnsi="Calibri" w:cs="Calibri"/>
                <w:color w:val="000000"/>
              </w:rPr>
            </w:pPr>
            <w:r>
              <w:rPr>
                <w:rFonts w:ascii="Calibri" w:eastAsia="Times New Roman" w:hAnsi="Calibri" w:cs="Calibri"/>
                <w:color w:val="000000"/>
              </w:rPr>
              <w:t>M3</w:t>
            </w:r>
          </w:p>
        </w:tc>
        <w:tc>
          <w:tcPr>
            <w:tcW w:w="1212" w:type="dxa"/>
            <w:tcBorders>
              <w:top w:val="nil"/>
              <w:left w:val="nil"/>
              <w:bottom w:val="single" w:sz="4" w:space="0" w:color="auto"/>
              <w:right w:val="single" w:sz="4" w:space="0" w:color="auto"/>
            </w:tcBorders>
            <w:shd w:val="clear" w:color="000000" w:fill="FFFFFF"/>
            <w:noWrap/>
            <w:vAlign w:val="center"/>
          </w:tcPr>
          <w:p w14:paraId="3E33F163" w14:textId="70E5C4D2" w:rsidR="0079462D" w:rsidRPr="00DA676B" w:rsidRDefault="0079462D" w:rsidP="00D242EB">
            <w:pPr>
              <w:spacing w:after="0" w:line="240" w:lineRule="auto"/>
              <w:jc w:val="center"/>
              <w:rPr>
                <w:rFonts w:ascii="Arial Narrow" w:eastAsia="Times New Roman" w:hAnsi="Arial Narrow" w:cs="Calibri"/>
              </w:rPr>
            </w:pPr>
            <w:r>
              <w:rPr>
                <w:rFonts w:ascii="Arial Narrow" w:eastAsia="Times New Roman" w:hAnsi="Arial Narrow" w:cs="Calibri"/>
              </w:rPr>
              <w:t>2079</w:t>
            </w:r>
          </w:p>
        </w:tc>
        <w:tc>
          <w:tcPr>
            <w:tcW w:w="1167" w:type="dxa"/>
            <w:tcBorders>
              <w:top w:val="nil"/>
              <w:left w:val="nil"/>
              <w:bottom w:val="single" w:sz="4" w:space="0" w:color="auto"/>
              <w:right w:val="single" w:sz="4" w:space="0" w:color="auto"/>
            </w:tcBorders>
            <w:shd w:val="clear" w:color="000000" w:fill="FFFFFF"/>
            <w:noWrap/>
            <w:vAlign w:val="center"/>
            <w:hideMark/>
          </w:tcPr>
          <w:p w14:paraId="69C027D2" w14:textId="77777777" w:rsidR="0079462D" w:rsidRPr="00DA676B" w:rsidRDefault="0079462D" w:rsidP="00D242EB">
            <w:pPr>
              <w:spacing w:after="0" w:line="240" w:lineRule="auto"/>
              <w:jc w:val="center"/>
              <w:rPr>
                <w:rFonts w:ascii="Arial Narrow" w:eastAsia="Times New Roman" w:hAnsi="Arial Narrow" w:cs="Calibri"/>
              </w:rPr>
            </w:pPr>
            <w:r w:rsidRPr="00DA676B">
              <w:rPr>
                <w:rFonts w:ascii="Arial Narrow" w:eastAsia="Times New Roman" w:hAnsi="Arial Narrow" w:cs="Calibri"/>
              </w:rPr>
              <w:t> </w:t>
            </w:r>
          </w:p>
        </w:tc>
        <w:tc>
          <w:tcPr>
            <w:tcW w:w="1556" w:type="dxa"/>
            <w:tcBorders>
              <w:top w:val="nil"/>
              <w:left w:val="nil"/>
              <w:bottom w:val="single" w:sz="4" w:space="0" w:color="auto"/>
              <w:right w:val="single" w:sz="4" w:space="0" w:color="auto"/>
            </w:tcBorders>
            <w:shd w:val="clear" w:color="000000" w:fill="FFFFFF"/>
            <w:noWrap/>
            <w:vAlign w:val="bottom"/>
            <w:hideMark/>
          </w:tcPr>
          <w:p w14:paraId="0BC4A0B9" w14:textId="77777777" w:rsidR="0079462D" w:rsidRPr="00DA676B" w:rsidRDefault="0079462D" w:rsidP="00D242EB">
            <w:pPr>
              <w:spacing w:after="0" w:line="240" w:lineRule="auto"/>
              <w:rPr>
                <w:rFonts w:ascii="Calibri" w:eastAsia="Times New Roman" w:hAnsi="Calibri" w:cs="Calibri"/>
                <w:color w:val="000000"/>
              </w:rPr>
            </w:pPr>
            <w:r w:rsidRPr="00DA676B">
              <w:rPr>
                <w:rFonts w:ascii="Calibri" w:eastAsia="Times New Roman" w:hAnsi="Calibri" w:cs="Calibri"/>
                <w:color w:val="000000"/>
              </w:rPr>
              <w:t> </w:t>
            </w:r>
          </w:p>
        </w:tc>
      </w:tr>
    </w:tbl>
    <w:p w14:paraId="4A3047C9" w14:textId="77777777" w:rsidR="0079462D" w:rsidRDefault="0079462D" w:rsidP="0079462D">
      <w:pPr>
        <w:tabs>
          <w:tab w:val="left" w:leader="underscore" w:pos="9360"/>
        </w:tabs>
        <w:spacing w:before="240" w:line="276" w:lineRule="auto"/>
        <w:jc w:val="both"/>
        <w:rPr>
          <w:rFonts w:cstheme="minorHAnsi"/>
        </w:rPr>
      </w:pPr>
    </w:p>
    <w:tbl>
      <w:tblPr>
        <w:tblW w:w="9083" w:type="dxa"/>
        <w:tblLook w:val="04A0" w:firstRow="1" w:lastRow="0" w:firstColumn="1" w:lastColumn="0" w:noHBand="0" w:noVBand="1"/>
      </w:tblPr>
      <w:tblGrid>
        <w:gridCol w:w="9083"/>
      </w:tblGrid>
      <w:tr w:rsidR="0079462D" w:rsidRPr="0079462D" w14:paraId="5697F960" w14:textId="77777777" w:rsidTr="00CA0E25">
        <w:trPr>
          <w:trHeight w:val="310"/>
        </w:trPr>
        <w:tc>
          <w:tcPr>
            <w:tcW w:w="9083" w:type="dxa"/>
            <w:tcBorders>
              <w:top w:val="nil"/>
              <w:left w:val="nil"/>
              <w:bottom w:val="nil"/>
              <w:right w:val="nil"/>
            </w:tcBorders>
            <w:shd w:val="clear" w:color="auto" w:fill="auto"/>
            <w:noWrap/>
            <w:vAlign w:val="center"/>
            <w:hideMark/>
          </w:tcPr>
          <w:p w14:paraId="65D93CEE" w14:textId="15C48314" w:rsidR="0079462D" w:rsidRDefault="0079462D" w:rsidP="0079462D">
            <w:pPr>
              <w:spacing w:after="0" w:line="240" w:lineRule="auto"/>
              <w:jc w:val="center"/>
              <w:rPr>
                <w:rFonts w:ascii="Calibri" w:eastAsia="Times New Roman" w:hAnsi="Calibri" w:cs="Calibri"/>
                <w:b/>
                <w:bCs/>
                <w:color w:val="000000"/>
                <w:sz w:val="28"/>
                <w:szCs w:val="28"/>
              </w:rPr>
            </w:pPr>
            <w:r w:rsidRPr="0079462D">
              <w:rPr>
                <w:rFonts w:ascii="Calibri" w:eastAsia="Times New Roman" w:hAnsi="Calibri" w:cs="Calibri"/>
                <w:b/>
                <w:bCs/>
                <w:color w:val="000000"/>
                <w:sz w:val="28"/>
                <w:szCs w:val="28"/>
              </w:rPr>
              <w:t>Water Supply Delivery</w:t>
            </w:r>
            <w:r>
              <w:rPr>
                <w:rFonts w:ascii="Calibri" w:eastAsia="Times New Roman" w:hAnsi="Calibri" w:cs="Calibri"/>
                <w:b/>
                <w:bCs/>
                <w:color w:val="000000"/>
                <w:sz w:val="28"/>
                <w:szCs w:val="28"/>
              </w:rPr>
              <w:t xml:space="preserve"> Locations</w:t>
            </w:r>
            <w:r w:rsidR="00CA0E25">
              <w:rPr>
                <w:rFonts w:ascii="Calibri" w:eastAsia="Times New Roman" w:hAnsi="Calibri" w:cs="Calibri"/>
                <w:b/>
                <w:bCs/>
                <w:color w:val="000000"/>
                <w:sz w:val="28"/>
                <w:szCs w:val="28"/>
              </w:rPr>
              <w:t xml:space="preserve"> in </w:t>
            </w:r>
            <w:proofErr w:type="spellStart"/>
            <w:r w:rsidR="00CA0E25">
              <w:rPr>
                <w:rFonts w:ascii="Calibri" w:eastAsia="Times New Roman" w:hAnsi="Calibri" w:cs="Calibri"/>
                <w:b/>
                <w:bCs/>
                <w:color w:val="000000"/>
                <w:sz w:val="28"/>
                <w:szCs w:val="28"/>
              </w:rPr>
              <w:t>Galkayo</w:t>
            </w:r>
            <w:proofErr w:type="spellEnd"/>
            <w:r w:rsidR="006C09FB">
              <w:rPr>
                <w:rFonts w:ascii="Calibri" w:eastAsia="Times New Roman" w:hAnsi="Calibri" w:cs="Calibri"/>
                <w:b/>
                <w:bCs/>
                <w:color w:val="000000"/>
                <w:sz w:val="28"/>
                <w:szCs w:val="28"/>
              </w:rPr>
              <w:t xml:space="preserve"> </w:t>
            </w:r>
            <w:r w:rsidR="00CA0E25">
              <w:rPr>
                <w:rFonts w:ascii="Calibri" w:eastAsia="Times New Roman" w:hAnsi="Calibri" w:cs="Calibri"/>
                <w:b/>
                <w:bCs/>
                <w:color w:val="000000"/>
                <w:sz w:val="28"/>
                <w:szCs w:val="28"/>
              </w:rPr>
              <w:t>district</w:t>
            </w:r>
            <w:r w:rsidR="006C09FB">
              <w:rPr>
                <w:rFonts w:ascii="Calibri" w:eastAsia="Times New Roman" w:hAnsi="Calibri" w:cs="Calibri"/>
                <w:b/>
                <w:bCs/>
                <w:color w:val="000000"/>
                <w:sz w:val="28"/>
                <w:szCs w:val="28"/>
              </w:rPr>
              <w:t>-</w:t>
            </w:r>
            <w:proofErr w:type="spellStart"/>
            <w:r w:rsidR="006C09FB">
              <w:rPr>
                <w:rFonts w:ascii="Calibri" w:eastAsia="Times New Roman" w:hAnsi="Calibri" w:cs="Calibri"/>
                <w:b/>
                <w:bCs/>
                <w:color w:val="000000"/>
                <w:sz w:val="28"/>
                <w:szCs w:val="28"/>
              </w:rPr>
              <w:t>Galkayo</w:t>
            </w:r>
            <w:proofErr w:type="spellEnd"/>
          </w:p>
          <w:tbl>
            <w:tblPr>
              <w:tblStyle w:val="TableGrid"/>
              <w:tblW w:w="8857" w:type="dxa"/>
              <w:tblLook w:val="04A0" w:firstRow="1" w:lastRow="0" w:firstColumn="1" w:lastColumn="0" w:noHBand="0" w:noVBand="1"/>
            </w:tblPr>
            <w:tblGrid>
              <w:gridCol w:w="1399"/>
              <w:gridCol w:w="7458"/>
            </w:tblGrid>
            <w:tr w:rsidR="0079462D" w14:paraId="373B14F0" w14:textId="77777777" w:rsidTr="0079462D">
              <w:trPr>
                <w:trHeight w:val="276"/>
              </w:trPr>
              <w:tc>
                <w:tcPr>
                  <w:tcW w:w="1399" w:type="dxa"/>
                  <w:shd w:val="clear" w:color="auto" w:fill="FFC000"/>
                </w:tcPr>
                <w:p w14:paraId="1BD9930A" w14:textId="0BEE91E6"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No.</w:t>
                  </w:r>
                </w:p>
              </w:tc>
              <w:tc>
                <w:tcPr>
                  <w:tcW w:w="7458" w:type="dxa"/>
                  <w:shd w:val="clear" w:color="auto" w:fill="FFC000"/>
                  <w:vAlign w:val="bottom"/>
                </w:tcPr>
                <w:p w14:paraId="04EA9AA3" w14:textId="000F0FB5"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Village</w:t>
                  </w:r>
                </w:p>
              </w:tc>
            </w:tr>
            <w:tr w:rsidR="0079462D" w14:paraId="27C34738" w14:textId="77777777" w:rsidTr="0079462D">
              <w:trPr>
                <w:trHeight w:val="287"/>
              </w:trPr>
              <w:tc>
                <w:tcPr>
                  <w:tcW w:w="1399" w:type="dxa"/>
                </w:tcPr>
                <w:p w14:paraId="709F1E17" w14:textId="18C9CF6D"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7458" w:type="dxa"/>
                  <w:vAlign w:val="bottom"/>
                </w:tcPr>
                <w:p w14:paraId="23524F92" w14:textId="50CBD27F" w:rsidR="0079462D" w:rsidRDefault="0079462D" w:rsidP="0079462D">
                  <w:pPr>
                    <w:jc w:val="center"/>
                    <w:rPr>
                      <w:rFonts w:ascii="Calibri" w:eastAsia="Times New Roman" w:hAnsi="Calibri" w:cs="Calibri"/>
                      <w:b/>
                      <w:bCs/>
                      <w:color w:val="000000"/>
                      <w:sz w:val="28"/>
                      <w:szCs w:val="28"/>
                    </w:rPr>
                  </w:pPr>
                  <w:proofErr w:type="spellStart"/>
                  <w:r w:rsidRPr="0079462D">
                    <w:rPr>
                      <w:rFonts w:ascii="Calibri" w:eastAsia="Times New Roman" w:hAnsi="Calibri" w:cs="Calibri"/>
                      <w:color w:val="000000"/>
                      <w:sz w:val="24"/>
                      <w:szCs w:val="24"/>
                    </w:rPr>
                    <w:t>Burcad</w:t>
                  </w:r>
                  <w:proofErr w:type="spellEnd"/>
                  <w:r w:rsidRPr="0079462D">
                    <w:rPr>
                      <w:rFonts w:ascii="Calibri" w:eastAsia="Times New Roman" w:hAnsi="Calibri" w:cs="Calibri"/>
                      <w:color w:val="000000"/>
                      <w:sz w:val="24"/>
                      <w:szCs w:val="24"/>
                    </w:rPr>
                    <w:t xml:space="preserve"> </w:t>
                  </w:r>
                  <w:r w:rsidR="002C1F8F">
                    <w:rPr>
                      <w:rFonts w:ascii="Calibri" w:eastAsia="Times New Roman" w:hAnsi="Calibri" w:cs="Calibri"/>
                      <w:color w:val="000000"/>
                      <w:sz w:val="24"/>
                      <w:szCs w:val="24"/>
                    </w:rPr>
                    <w:t>IDP Camp</w:t>
                  </w:r>
                </w:p>
              </w:tc>
            </w:tr>
            <w:tr w:rsidR="0079462D" w14:paraId="4177805E" w14:textId="77777777" w:rsidTr="0079462D">
              <w:trPr>
                <w:trHeight w:val="276"/>
              </w:trPr>
              <w:tc>
                <w:tcPr>
                  <w:tcW w:w="1399" w:type="dxa"/>
                </w:tcPr>
                <w:p w14:paraId="098FE525" w14:textId="7879C373"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2</w:t>
                  </w:r>
                </w:p>
              </w:tc>
              <w:tc>
                <w:tcPr>
                  <w:tcW w:w="7458" w:type="dxa"/>
                  <w:vAlign w:val="bottom"/>
                </w:tcPr>
                <w:p w14:paraId="70567FF3" w14:textId="2A515BCF" w:rsidR="0079462D" w:rsidRDefault="0079462D" w:rsidP="0079462D">
                  <w:pPr>
                    <w:jc w:val="center"/>
                    <w:rPr>
                      <w:rFonts w:ascii="Calibri" w:eastAsia="Times New Roman" w:hAnsi="Calibri" w:cs="Calibri"/>
                      <w:b/>
                      <w:bCs/>
                      <w:color w:val="000000"/>
                      <w:sz w:val="28"/>
                      <w:szCs w:val="28"/>
                    </w:rPr>
                  </w:pPr>
                  <w:proofErr w:type="spellStart"/>
                  <w:r w:rsidRPr="0079462D">
                    <w:rPr>
                      <w:rFonts w:ascii="Calibri" w:eastAsia="Times New Roman" w:hAnsi="Calibri" w:cs="Calibri"/>
                      <w:color w:val="000000"/>
                      <w:sz w:val="24"/>
                      <w:szCs w:val="24"/>
                    </w:rPr>
                    <w:t>Rinjiley</w:t>
                  </w:r>
                  <w:proofErr w:type="spellEnd"/>
                  <w:r w:rsidRPr="0079462D">
                    <w:rPr>
                      <w:rFonts w:ascii="Calibri" w:eastAsia="Times New Roman" w:hAnsi="Calibri" w:cs="Calibri"/>
                      <w:color w:val="000000"/>
                      <w:sz w:val="24"/>
                      <w:szCs w:val="24"/>
                    </w:rPr>
                    <w:t xml:space="preserve">  </w:t>
                  </w:r>
                  <w:r w:rsidR="002C1F8F">
                    <w:rPr>
                      <w:rFonts w:ascii="Calibri" w:eastAsia="Times New Roman" w:hAnsi="Calibri" w:cs="Calibri"/>
                      <w:color w:val="000000"/>
                      <w:sz w:val="24"/>
                      <w:szCs w:val="24"/>
                    </w:rPr>
                    <w:t xml:space="preserve"> IDP Camp</w:t>
                  </w:r>
                </w:p>
              </w:tc>
            </w:tr>
            <w:tr w:rsidR="0079462D" w14:paraId="23414385" w14:textId="77777777" w:rsidTr="0079462D">
              <w:trPr>
                <w:trHeight w:val="276"/>
              </w:trPr>
              <w:tc>
                <w:tcPr>
                  <w:tcW w:w="1399" w:type="dxa"/>
                </w:tcPr>
                <w:p w14:paraId="20846FFD" w14:textId="670F83AB"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c>
                <w:tcPr>
                  <w:tcW w:w="7458" w:type="dxa"/>
                  <w:vAlign w:val="bottom"/>
                </w:tcPr>
                <w:p w14:paraId="13C90E96" w14:textId="2D3B1C1F" w:rsidR="0079462D" w:rsidRDefault="0079462D" w:rsidP="0079462D">
                  <w:pPr>
                    <w:jc w:val="center"/>
                    <w:rPr>
                      <w:rFonts w:ascii="Calibri" w:eastAsia="Times New Roman" w:hAnsi="Calibri" w:cs="Calibri"/>
                      <w:b/>
                      <w:bCs/>
                      <w:color w:val="000000"/>
                      <w:sz w:val="28"/>
                      <w:szCs w:val="28"/>
                    </w:rPr>
                  </w:pPr>
                  <w:proofErr w:type="spellStart"/>
                  <w:r w:rsidRPr="0079462D">
                    <w:rPr>
                      <w:rFonts w:ascii="Calibri" w:eastAsia="Times New Roman" w:hAnsi="Calibri" w:cs="Calibri"/>
                      <w:color w:val="000000"/>
                      <w:sz w:val="24"/>
                      <w:szCs w:val="24"/>
                    </w:rPr>
                    <w:t>Bandarsed</w:t>
                  </w:r>
                  <w:proofErr w:type="spellEnd"/>
                  <w:r w:rsidR="002C1F8F">
                    <w:rPr>
                      <w:rFonts w:ascii="Calibri" w:eastAsia="Times New Roman" w:hAnsi="Calibri" w:cs="Calibri"/>
                      <w:color w:val="000000"/>
                      <w:sz w:val="24"/>
                      <w:szCs w:val="24"/>
                    </w:rPr>
                    <w:t xml:space="preserve"> Village </w:t>
                  </w:r>
                </w:p>
              </w:tc>
            </w:tr>
            <w:tr w:rsidR="0079462D" w14:paraId="152B6E3B" w14:textId="77777777" w:rsidTr="0079462D">
              <w:trPr>
                <w:trHeight w:val="276"/>
              </w:trPr>
              <w:tc>
                <w:tcPr>
                  <w:tcW w:w="1399" w:type="dxa"/>
                </w:tcPr>
                <w:p w14:paraId="19C8138B" w14:textId="7BF966A0"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4</w:t>
                  </w:r>
                </w:p>
              </w:tc>
              <w:tc>
                <w:tcPr>
                  <w:tcW w:w="7458" w:type="dxa"/>
                  <w:vAlign w:val="bottom"/>
                </w:tcPr>
                <w:p w14:paraId="2BA28740" w14:textId="6F1AE112" w:rsidR="0079462D" w:rsidRDefault="0079462D" w:rsidP="0079462D">
                  <w:pPr>
                    <w:jc w:val="center"/>
                    <w:rPr>
                      <w:rFonts w:ascii="Calibri" w:eastAsia="Times New Roman" w:hAnsi="Calibri" w:cs="Calibri"/>
                      <w:b/>
                      <w:bCs/>
                      <w:color w:val="000000"/>
                      <w:sz w:val="28"/>
                      <w:szCs w:val="28"/>
                    </w:rPr>
                  </w:pPr>
                  <w:proofErr w:type="spellStart"/>
                  <w:r w:rsidRPr="0079462D">
                    <w:rPr>
                      <w:rFonts w:ascii="Calibri" w:eastAsia="Times New Roman" w:hAnsi="Calibri" w:cs="Calibri"/>
                      <w:color w:val="000000"/>
                      <w:sz w:val="24"/>
                      <w:szCs w:val="24"/>
                    </w:rPr>
                    <w:t>Kalmaygaag</w:t>
                  </w:r>
                  <w:proofErr w:type="spellEnd"/>
                  <w:r w:rsidR="002C1F8F">
                    <w:rPr>
                      <w:rFonts w:ascii="Calibri" w:eastAsia="Times New Roman" w:hAnsi="Calibri" w:cs="Calibri"/>
                      <w:color w:val="000000"/>
                      <w:sz w:val="24"/>
                      <w:szCs w:val="24"/>
                    </w:rPr>
                    <w:t xml:space="preserve"> Village </w:t>
                  </w:r>
                </w:p>
              </w:tc>
            </w:tr>
            <w:tr w:rsidR="0079462D" w14:paraId="4D6623E1" w14:textId="77777777" w:rsidTr="0079462D">
              <w:trPr>
                <w:trHeight w:val="276"/>
              </w:trPr>
              <w:tc>
                <w:tcPr>
                  <w:tcW w:w="1399" w:type="dxa"/>
                </w:tcPr>
                <w:p w14:paraId="119E4E46" w14:textId="582BCC1C"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5</w:t>
                  </w:r>
                </w:p>
              </w:tc>
              <w:tc>
                <w:tcPr>
                  <w:tcW w:w="7458" w:type="dxa"/>
                  <w:vAlign w:val="bottom"/>
                </w:tcPr>
                <w:p w14:paraId="012D997E" w14:textId="40BE64D7" w:rsidR="0079462D" w:rsidRDefault="0079462D" w:rsidP="0079462D">
                  <w:pPr>
                    <w:jc w:val="center"/>
                    <w:rPr>
                      <w:rFonts w:ascii="Calibri" w:eastAsia="Times New Roman" w:hAnsi="Calibri" w:cs="Calibri"/>
                      <w:b/>
                      <w:bCs/>
                      <w:color w:val="000000"/>
                      <w:sz w:val="28"/>
                      <w:szCs w:val="28"/>
                    </w:rPr>
                  </w:pPr>
                  <w:r w:rsidRPr="0079462D">
                    <w:rPr>
                      <w:rFonts w:ascii="Calibri" w:eastAsia="Times New Roman" w:hAnsi="Calibri" w:cs="Calibri"/>
                      <w:color w:val="000000"/>
                      <w:sz w:val="24"/>
                      <w:szCs w:val="24"/>
                    </w:rPr>
                    <w:t>Ali-</w:t>
                  </w:r>
                  <w:proofErr w:type="spellStart"/>
                  <w:r w:rsidRPr="0079462D">
                    <w:rPr>
                      <w:rFonts w:ascii="Calibri" w:eastAsia="Times New Roman" w:hAnsi="Calibri" w:cs="Calibri"/>
                      <w:color w:val="000000"/>
                      <w:sz w:val="24"/>
                      <w:szCs w:val="24"/>
                    </w:rPr>
                    <w:t>carab</w:t>
                  </w:r>
                  <w:proofErr w:type="spellEnd"/>
                  <w:r w:rsidR="002C1F8F">
                    <w:rPr>
                      <w:rFonts w:ascii="Calibri" w:eastAsia="Times New Roman" w:hAnsi="Calibri" w:cs="Calibri"/>
                      <w:color w:val="000000"/>
                      <w:sz w:val="24"/>
                      <w:szCs w:val="24"/>
                    </w:rPr>
                    <w:t xml:space="preserve"> Village </w:t>
                  </w:r>
                </w:p>
              </w:tc>
            </w:tr>
            <w:tr w:rsidR="0079462D" w14:paraId="5DA95C63" w14:textId="77777777" w:rsidTr="0079462D">
              <w:trPr>
                <w:trHeight w:val="276"/>
              </w:trPr>
              <w:tc>
                <w:tcPr>
                  <w:tcW w:w="1399" w:type="dxa"/>
                </w:tcPr>
                <w:p w14:paraId="01B0FB23" w14:textId="5FBC9B7D" w:rsidR="0079462D" w:rsidRDefault="0079462D" w:rsidP="0079462D">
                  <w:pPr>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6</w:t>
                  </w:r>
                </w:p>
              </w:tc>
              <w:tc>
                <w:tcPr>
                  <w:tcW w:w="7458" w:type="dxa"/>
                  <w:vAlign w:val="bottom"/>
                </w:tcPr>
                <w:p w14:paraId="7D9F2708" w14:textId="509B043A" w:rsidR="0079462D" w:rsidRPr="0079462D" w:rsidRDefault="0079462D" w:rsidP="0079462D">
                  <w:pPr>
                    <w:jc w:val="center"/>
                    <w:rPr>
                      <w:rFonts w:ascii="Calibri" w:eastAsia="Times New Roman" w:hAnsi="Calibri" w:cs="Calibri"/>
                      <w:color w:val="000000"/>
                      <w:sz w:val="24"/>
                      <w:szCs w:val="24"/>
                    </w:rPr>
                  </w:pPr>
                  <w:proofErr w:type="spellStart"/>
                  <w:r w:rsidRPr="0079462D">
                    <w:rPr>
                      <w:rFonts w:ascii="Calibri" w:eastAsia="Times New Roman" w:hAnsi="Calibri" w:cs="Calibri"/>
                      <w:color w:val="000000"/>
                      <w:sz w:val="24"/>
                      <w:szCs w:val="24"/>
                    </w:rPr>
                    <w:t>Indhaqaris</w:t>
                  </w:r>
                  <w:proofErr w:type="spellEnd"/>
                  <w:r w:rsidR="002C1F8F">
                    <w:rPr>
                      <w:rFonts w:ascii="Calibri" w:eastAsia="Times New Roman" w:hAnsi="Calibri" w:cs="Calibri"/>
                      <w:color w:val="000000"/>
                      <w:sz w:val="24"/>
                      <w:szCs w:val="24"/>
                    </w:rPr>
                    <w:t xml:space="preserve"> Village</w:t>
                  </w:r>
                </w:p>
              </w:tc>
            </w:tr>
          </w:tbl>
          <w:p w14:paraId="1E7181B3" w14:textId="77777777" w:rsidR="0079462D" w:rsidRDefault="0079462D" w:rsidP="0079462D">
            <w:pPr>
              <w:spacing w:after="0" w:line="240" w:lineRule="auto"/>
              <w:jc w:val="center"/>
              <w:rPr>
                <w:rFonts w:ascii="Calibri" w:eastAsia="Times New Roman" w:hAnsi="Calibri" w:cs="Calibri"/>
                <w:b/>
                <w:bCs/>
                <w:color w:val="000000"/>
                <w:sz w:val="28"/>
                <w:szCs w:val="28"/>
              </w:rPr>
            </w:pPr>
          </w:p>
          <w:p w14:paraId="79B9375B" w14:textId="77777777" w:rsidR="0079462D" w:rsidRDefault="0079462D" w:rsidP="0079462D">
            <w:pPr>
              <w:spacing w:after="0" w:line="240" w:lineRule="auto"/>
              <w:jc w:val="center"/>
              <w:rPr>
                <w:rFonts w:ascii="Calibri" w:eastAsia="Times New Roman" w:hAnsi="Calibri" w:cs="Calibri"/>
                <w:b/>
                <w:bCs/>
                <w:color w:val="000000"/>
                <w:sz w:val="28"/>
                <w:szCs w:val="28"/>
              </w:rPr>
            </w:pPr>
          </w:p>
          <w:p w14:paraId="2F5A7D20" w14:textId="77777777" w:rsidR="0079462D" w:rsidRDefault="0079462D" w:rsidP="0079462D">
            <w:pPr>
              <w:spacing w:after="0" w:line="240" w:lineRule="auto"/>
              <w:jc w:val="center"/>
              <w:rPr>
                <w:rFonts w:ascii="Calibri" w:eastAsia="Times New Roman" w:hAnsi="Calibri" w:cs="Calibri"/>
                <w:b/>
                <w:bCs/>
                <w:color w:val="000000"/>
                <w:sz w:val="28"/>
                <w:szCs w:val="28"/>
              </w:rPr>
            </w:pPr>
          </w:p>
          <w:p w14:paraId="2D1D42CA" w14:textId="68EEE1D4" w:rsidR="0079462D" w:rsidRPr="0079462D" w:rsidRDefault="0079462D" w:rsidP="0079462D">
            <w:pPr>
              <w:spacing w:after="0" w:line="240" w:lineRule="auto"/>
              <w:jc w:val="center"/>
              <w:rPr>
                <w:rFonts w:ascii="Calibri" w:eastAsia="Times New Roman" w:hAnsi="Calibri" w:cs="Calibri"/>
                <w:b/>
                <w:bCs/>
                <w:color w:val="000000"/>
                <w:sz w:val="28"/>
                <w:szCs w:val="28"/>
              </w:rPr>
            </w:pPr>
          </w:p>
        </w:tc>
      </w:tr>
    </w:tbl>
    <w:p w14:paraId="772606BF" w14:textId="10E16846" w:rsidR="00F8231B" w:rsidRDefault="00F8231B" w:rsidP="00F8231B">
      <w:pPr>
        <w:tabs>
          <w:tab w:val="left" w:leader="underscore" w:pos="9360"/>
        </w:tabs>
        <w:spacing w:before="240" w:line="276" w:lineRule="auto"/>
        <w:jc w:val="both"/>
        <w:rPr>
          <w:rFonts w:cstheme="minorHAnsi"/>
        </w:rPr>
      </w:pPr>
    </w:p>
    <w:p w14:paraId="3269F0D0" w14:textId="3FBA823C" w:rsidR="00F8231B" w:rsidRDefault="00F8231B" w:rsidP="00F8231B">
      <w:pPr>
        <w:tabs>
          <w:tab w:val="left" w:leader="underscore" w:pos="9360"/>
        </w:tabs>
        <w:spacing w:before="240" w:line="276" w:lineRule="auto"/>
        <w:jc w:val="both"/>
        <w:rPr>
          <w:rFonts w:cstheme="minorHAnsi"/>
        </w:rPr>
      </w:pPr>
    </w:p>
    <w:p w14:paraId="71230040" w14:textId="21D9FC7C" w:rsidR="00F8231B" w:rsidRDefault="00F8231B" w:rsidP="00F8231B">
      <w:pPr>
        <w:tabs>
          <w:tab w:val="left" w:leader="underscore" w:pos="9360"/>
        </w:tabs>
        <w:spacing w:before="240" w:line="276" w:lineRule="auto"/>
        <w:jc w:val="both"/>
        <w:rPr>
          <w:rFonts w:cstheme="minorHAnsi"/>
        </w:rPr>
      </w:pPr>
    </w:p>
    <w:p w14:paraId="6A02D778" w14:textId="03AB3CEE" w:rsidR="00AE2A73" w:rsidRDefault="00AE2A73" w:rsidP="00261FB5">
      <w:pPr>
        <w:tabs>
          <w:tab w:val="left" w:pos="7092"/>
        </w:tabs>
        <w:rPr>
          <w:rFonts w:cstheme="minorHAnsi"/>
        </w:rPr>
      </w:pPr>
      <w:r>
        <w:rPr>
          <w:rFonts w:cstheme="minorHAnsi"/>
        </w:rPr>
        <w:tab/>
      </w:r>
    </w:p>
    <w:sectPr w:rsidR="00AE2A73" w:rsidSect="003F6D7E">
      <w:headerReference w:type="default" r:id="rId9"/>
      <w:footerReference w:type="even" r:id="rId10"/>
      <w:footerReference w:type="default" r:id="rId11"/>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B98DD8" w16cex:dateUtc="2024-08-19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0335AA" w16cid:durableId="5FB98D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A7BF" w14:textId="77777777" w:rsidR="00645C9F" w:rsidRDefault="00645C9F" w:rsidP="00614BFE">
      <w:pPr>
        <w:spacing w:after="0" w:line="240" w:lineRule="auto"/>
      </w:pPr>
      <w:r>
        <w:separator/>
      </w:r>
    </w:p>
  </w:endnote>
  <w:endnote w:type="continuationSeparator" w:id="0">
    <w:p w14:paraId="276CBF18" w14:textId="77777777" w:rsidR="00645C9F" w:rsidRDefault="00645C9F" w:rsidP="0061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675D" w14:textId="77777777" w:rsidR="005D748A" w:rsidRPr="00614BFE" w:rsidRDefault="005D748A" w:rsidP="00614BFE">
    <w:pPr>
      <w:pStyle w:val="Footer"/>
      <w:jc w:val="right"/>
      <w:rPr>
        <w:i/>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162512748"/>
      <w:docPartObj>
        <w:docPartGallery w:val="Page Numbers (Bottom of Page)"/>
        <w:docPartUnique/>
      </w:docPartObj>
    </w:sdtPr>
    <w:sdtEndPr>
      <w:rPr>
        <w:rFonts w:ascii="Corbel" w:hAnsi="Corbel"/>
        <w:sz w:val="20"/>
        <w:szCs w:val="20"/>
      </w:rPr>
    </w:sdtEndPr>
    <w:sdtContent>
      <w:p w14:paraId="4E0A3DB5" w14:textId="07BFAFEE" w:rsidR="005D748A" w:rsidRPr="00AA723F" w:rsidRDefault="005D748A">
        <w:pPr>
          <w:pStyle w:val="Footer"/>
          <w:jc w:val="center"/>
          <w:rPr>
            <w:rFonts w:ascii="Corbel" w:hAnsi="Corbel"/>
            <w:i/>
            <w:sz w:val="20"/>
            <w:szCs w:val="20"/>
          </w:rPr>
        </w:pPr>
        <w:r w:rsidRPr="00AA723F">
          <w:rPr>
            <w:rFonts w:ascii="Corbel" w:hAnsi="Corbel"/>
            <w:i/>
            <w:sz w:val="20"/>
            <w:szCs w:val="20"/>
          </w:rPr>
          <w:fldChar w:fldCharType="begin"/>
        </w:r>
        <w:r w:rsidRPr="00AA723F">
          <w:rPr>
            <w:rFonts w:ascii="Corbel" w:hAnsi="Corbel"/>
            <w:i/>
            <w:sz w:val="20"/>
            <w:szCs w:val="20"/>
          </w:rPr>
          <w:instrText>PAGE   \* MERGEFORMAT</w:instrText>
        </w:r>
        <w:r w:rsidRPr="00AA723F">
          <w:rPr>
            <w:rFonts w:ascii="Corbel" w:hAnsi="Corbel"/>
            <w:i/>
            <w:sz w:val="20"/>
            <w:szCs w:val="20"/>
          </w:rPr>
          <w:fldChar w:fldCharType="separate"/>
        </w:r>
        <w:r w:rsidR="003E7A9B">
          <w:rPr>
            <w:rFonts w:ascii="Corbel" w:hAnsi="Corbel"/>
            <w:i/>
            <w:noProof/>
            <w:sz w:val="20"/>
            <w:szCs w:val="20"/>
          </w:rPr>
          <w:t>1</w:t>
        </w:r>
        <w:r w:rsidRPr="00AA723F">
          <w:rPr>
            <w:rFonts w:ascii="Corbel" w:hAnsi="Corbel"/>
            <w:i/>
            <w:sz w:val="20"/>
            <w:szCs w:val="20"/>
          </w:rPr>
          <w:fldChar w:fldCharType="end"/>
        </w:r>
      </w:p>
    </w:sdtContent>
  </w:sdt>
  <w:p w14:paraId="79EE2763" w14:textId="77777777" w:rsidR="005D748A" w:rsidRPr="00AA723F" w:rsidRDefault="005D748A" w:rsidP="00535296">
    <w:pPr>
      <w:pStyle w:val="Footer"/>
      <w:jc w:val="right"/>
      <w:rPr>
        <w:rFonts w:ascii="Corbel" w:hAnsi="Corbel"/>
        <w:i/>
      </w:rPr>
    </w:pPr>
    <w:r w:rsidRPr="00AA723F">
      <w:rPr>
        <w:rFonts w:ascii="Corbel" w:hAnsi="Corbel"/>
        <w:i/>
      </w:rPr>
      <w:t>Kindly remember to sign and stamp each page of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FDADC" w14:textId="77777777" w:rsidR="00645C9F" w:rsidRDefault="00645C9F" w:rsidP="00614BFE">
      <w:pPr>
        <w:spacing w:after="0" w:line="240" w:lineRule="auto"/>
      </w:pPr>
      <w:r>
        <w:separator/>
      </w:r>
    </w:p>
  </w:footnote>
  <w:footnote w:type="continuationSeparator" w:id="0">
    <w:p w14:paraId="2F54D2A8" w14:textId="77777777" w:rsidR="00645C9F" w:rsidRDefault="00645C9F" w:rsidP="0061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460F" w14:textId="77777777" w:rsidR="00081B05" w:rsidRDefault="00081B05">
    <w:pPr>
      <w:pStyle w:val="Header"/>
    </w:pPr>
  </w:p>
  <w:p w14:paraId="479527A9" w14:textId="77777777" w:rsidR="00081B05" w:rsidRDefault="00081B05">
    <w:pPr>
      <w:pStyle w:val="Header"/>
    </w:pPr>
  </w:p>
  <w:p w14:paraId="0F9C8F8C" w14:textId="77777777" w:rsidR="00081B05" w:rsidRDefault="00081B05">
    <w:pPr>
      <w:pStyle w:val="Header"/>
    </w:pPr>
  </w:p>
  <w:p w14:paraId="7F52CA48" w14:textId="77777777" w:rsidR="00081B05" w:rsidRDefault="00081B05">
    <w:pPr>
      <w:pStyle w:val="Header"/>
    </w:pPr>
  </w:p>
  <w:p w14:paraId="45DB0E3E" w14:textId="77777777" w:rsidR="00081B05" w:rsidRDefault="00081B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F71"/>
    <w:multiLevelType w:val="hybridMultilevel"/>
    <w:tmpl w:val="FDCE4EAE"/>
    <w:lvl w:ilvl="0" w:tplc="C10C9DC6">
      <w:start w:val="1"/>
      <w:numFmt w:val="decimal"/>
      <w:lvlText w:val="%1."/>
      <w:lvlJc w:val="left"/>
      <w:pPr>
        <w:tabs>
          <w:tab w:val="num" w:pos="360"/>
        </w:tabs>
        <w:ind w:left="360" w:hanging="360"/>
      </w:pPr>
      <w:rPr>
        <w:b w:val="0"/>
      </w:rPr>
    </w:lvl>
    <w:lvl w:ilvl="1" w:tplc="53D0DE14" w:tentative="1">
      <w:start w:val="1"/>
      <w:numFmt w:val="lowerLetter"/>
      <w:lvlText w:val="%2."/>
      <w:lvlJc w:val="left"/>
      <w:pPr>
        <w:tabs>
          <w:tab w:val="num" w:pos="1080"/>
        </w:tabs>
        <w:ind w:left="1080" w:hanging="360"/>
      </w:pPr>
    </w:lvl>
    <w:lvl w:ilvl="2" w:tplc="2966B4C0" w:tentative="1">
      <w:start w:val="1"/>
      <w:numFmt w:val="lowerRoman"/>
      <w:lvlText w:val="%3."/>
      <w:lvlJc w:val="right"/>
      <w:pPr>
        <w:tabs>
          <w:tab w:val="num" w:pos="1800"/>
        </w:tabs>
        <w:ind w:left="1800" w:hanging="180"/>
      </w:pPr>
    </w:lvl>
    <w:lvl w:ilvl="3" w:tplc="E10C262A" w:tentative="1">
      <w:start w:val="1"/>
      <w:numFmt w:val="decimal"/>
      <w:lvlText w:val="%4."/>
      <w:lvlJc w:val="left"/>
      <w:pPr>
        <w:tabs>
          <w:tab w:val="num" w:pos="2520"/>
        </w:tabs>
        <w:ind w:left="2520" w:hanging="360"/>
      </w:pPr>
    </w:lvl>
    <w:lvl w:ilvl="4" w:tplc="A70883BC" w:tentative="1">
      <w:start w:val="1"/>
      <w:numFmt w:val="lowerLetter"/>
      <w:lvlText w:val="%5."/>
      <w:lvlJc w:val="left"/>
      <w:pPr>
        <w:tabs>
          <w:tab w:val="num" w:pos="3240"/>
        </w:tabs>
        <w:ind w:left="3240" w:hanging="360"/>
      </w:pPr>
    </w:lvl>
    <w:lvl w:ilvl="5" w:tplc="57C22918" w:tentative="1">
      <w:start w:val="1"/>
      <w:numFmt w:val="lowerRoman"/>
      <w:lvlText w:val="%6."/>
      <w:lvlJc w:val="right"/>
      <w:pPr>
        <w:tabs>
          <w:tab w:val="num" w:pos="3960"/>
        </w:tabs>
        <w:ind w:left="3960" w:hanging="180"/>
      </w:pPr>
    </w:lvl>
    <w:lvl w:ilvl="6" w:tplc="D87483E2" w:tentative="1">
      <w:start w:val="1"/>
      <w:numFmt w:val="decimal"/>
      <w:lvlText w:val="%7."/>
      <w:lvlJc w:val="left"/>
      <w:pPr>
        <w:tabs>
          <w:tab w:val="num" w:pos="4680"/>
        </w:tabs>
        <w:ind w:left="4680" w:hanging="360"/>
      </w:pPr>
    </w:lvl>
    <w:lvl w:ilvl="7" w:tplc="D6E0114E" w:tentative="1">
      <w:start w:val="1"/>
      <w:numFmt w:val="lowerLetter"/>
      <w:lvlText w:val="%8."/>
      <w:lvlJc w:val="left"/>
      <w:pPr>
        <w:tabs>
          <w:tab w:val="num" w:pos="5400"/>
        </w:tabs>
        <w:ind w:left="5400" w:hanging="360"/>
      </w:pPr>
    </w:lvl>
    <w:lvl w:ilvl="8" w:tplc="45926168" w:tentative="1">
      <w:start w:val="1"/>
      <w:numFmt w:val="lowerRoman"/>
      <w:lvlText w:val="%9."/>
      <w:lvlJc w:val="right"/>
      <w:pPr>
        <w:tabs>
          <w:tab w:val="num" w:pos="6120"/>
        </w:tabs>
        <w:ind w:left="6120" w:hanging="180"/>
      </w:pPr>
    </w:lvl>
  </w:abstractNum>
  <w:abstractNum w:abstractNumId="1" w15:restartNumberingAfterBreak="0">
    <w:nsid w:val="08EA34E3"/>
    <w:multiLevelType w:val="hybridMultilevel"/>
    <w:tmpl w:val="663A3E90"/>
    <w:lvl w:ilvl="0" w:tplc="1180DB4A">
      <w:start w:val="1"/>
      <w:numFmt w:val="decimal"/>
      <w:lvlText w:val="%1."/>
      <w:lvlJc w:val="left"/>
      <w:pPr>
        <w:tabs>
          <w:tab w:val="num" w:pos="340"/>
        </w:tabs>
        <w:ind w:left="340" w:hanging="340"/>
      </w:pPr>
      <w:rPr>
        <w:rFonts w:hint="default"/>
      </w:rPr>
    </w:lvl>
    <w:lvl w:ilvl="1" w:tplc="42D09BDC" w:tentative="1">
      <w:start w:val="1"/>
      <w:numFmt w:val="lowerLetter"/>
      <w:lvlText w:val="%2."/>
      <w:lvlJc w:val="left"/>
      <w:pPr>
        <w:tabs>
          <w:tab w:val="num" w:pos="1440"/>
        </w:tabs>
        <w:ind w:left="1440" w:hanging="360"/>
      </w:pPr>
    </w:lvl>
    <w:lvl w:ilvl="2" w:tplc="BFA82E7E" w:tentative="1">
      <w:start w:val="1"/>
      <w:numFmt w:val="lowerRoman"/>
      <w:lvlText w:val="%3."/>
      <w:lvlJc w:val="right"/>
      <w:pPr>
        <w:tabs>
          <w:tab w:val="num" w:pos="2160"/>
        </w:tabs>
        <w:ind w:left="2160" w:hanging="180"/>
      </w:pPr>
    </w:lvl>
    <w:lvl w:ilvl="3" w:tplc="FDE83E70" w:tentative="1">
      <w:start w:val="1"/>
      <w:numFmt w:val="decimal"/>
      <w:lvlText w:val="%4."/>
      <w:lvlJc w:val="left"/>
      <w:pPr>
        <w:tabs>
          <w:tab w:val="num" w:pos="2880"/>
        </w:tabs>
        <w:ind w:left="2880" w:hanging="360"/>
      </w:pPr>
    </w:lvl>
    <w:lvl w:ilvl="4" w:tplc="99862674" w:tentative="1">
      <w:start w:val="1"/>
      <w:numFmt w:val="lowerLetter"/>
      <w:lvlText w:val="%5."/>
      <w:lvlJc w:val="left"/>
      <w:pPr>
        <w:tabs>
          <w:tab w:val="num" w:pos="3600"/>
        </w:tabs>
        <w:ind w:left="3600" w:hanging="360"/>
      </w:pPr>
    </w:lvl>
    <w:lvl w:ilvl="5" w:tplc="B1882CA8" w:tentative="1">
      <w:start w:val="1"/>
      <w:numFmt w:val="lowerRoman"/>
      <w:lvlText w:val="%6."/>
      <w:lvlJc w:val="right"/>
      <w:pPr>
        <w:tabs>
          <w:tab w:val="num" w:pos="4320"/>
        </w:tabs>
        <w:ind w:left="4320" w:hanging="180"/>
      </w:pPr>
    </w:lvl>
    <w:lvl w:ilvl="6" w:tplc="B170B104" w:tentative="1">
      <w:start w:val="1"/>
      <w:numFmt w:val="decimal"/>
      <w:lvlText w:val="%7."/>
      <w:lvlJc w:val="left"/>
      <w:pPr>
        <w:tabs>
          <w:tab w:val="num" w:pos="5040"/>
        </w:tabs>
        <w:ind w:left="5040" w:hanging="360"/>
      </w:pPr>
    </w:lvl>
    <w:lvl w:ilvl="7" w:tplc="7A881B90" w:tentative="1">
      <w:start w:val="1"/>
      <w:numFmt w:val="lowerLetter"/>
      <w:lvlText w:val="%8."/>
      <w:lvlJc w:val="left"/>
      <w:pPr>
        <w:tabs>
          <w:tab w:val="num" w:pos="5760"/>
        </w:tabs>
        <w:ind w:left="5760" w:hanging="360"/>
      </w:pPr>
    </w:lvl>
    <w:lvl w:ilvl="8" w:tplc="BEF07B88" w:tentative="1">
      <w:start w:val="1"/>
      <w:numFmt w:val="lowerRoman"/>
      <w:lvlText w:val="%9."/>
      <w:lvlJc w:val="right"/>
      <w:pPr>
        <w:tabs>
          <w:tab w:val="num" w:pos="6480"/>
        </w:tabs>
        <w:ind w:left="6480" w:hanging="180"/>
      </w:pPr>
    </w:lvl>
  </w:abstractNum>
  <w:abstractNum w:abstractNumId="2" w15:restartNumberingAfterBreak="0">
    <w:nsid w:val="159A637F"/>
    <w:multiLevelType w:val="multilevel"/>
    <w:tmpl w:val="51C6A454"/>
    <w:lvl w:ilvl="0">
      <w:start w:val="1"/>
      <w:numFmt w:val="decimal"/>
      <w:pStyle w:val="Schedule1"/>
      <w:suff w:val="nothing"/>
      <w:lvlText w:val="Schedule No. %1."/>
      <w:lvlJc w:val="left"/>
      <w:pPr>
        <w:ind w:left="360" w:hanging="360"/>
      </w:pPr>
      <w:rPr>
        <w:rFonts w:asciiTheme="majorHAnsi" w:hAnsiTheme="maj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3" w15:restartNumberingAfterBreak="0">
    <w:nsid w:val="23617166"/>
    <w:multiLevelType w:val="multilevel"/>
    <w:tmpl w:val="D45E98E8"/>
    <w:name w:val="Heading"/>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hint="default"/>
        <w:b w:val="0"/>
        <w:color w:val="000000" w:themeColor="text1"/>
      </w:rPr>
    </w:lvl>
    <w:lvl w:ilvl="3">
      <w:start w:val="1"/>
      <w:numFmt w:val="lowerRoman"/>
      <w:pStyle w:val="Heading4"/>
      <w:lvlText w:val="(%4)"/>
      <w:lvlJc w:val="left"/>
      <w:pPr>
        <w:tabs>
          <w:tab w:val="num" w:pos="2160"/>
        </w:tabs>
        <w:ind w:left="2160" w:hanging="720"/>
      </w:pPr>
      <w:rPr>
        <w:rFonts w:hint="default"/>
        <w:b w:val="0"/>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4" w15:restartNumberingAfterBreak="0">
    <w:nsid w:val="4F9C4F4E"/>
    <w:multiLevelType w:val="hybridMultilevel"/>
    <w:tmpl w:val="29D4FE18"/>
    <w:lvl w:ilvl="0" w:tplc="0409000F">
      <w:start w:val="1"/>
      <w:numFmt w:val="decimal"/>
      <w:lvlText w:val="%1."/>
      <w:lvlJc w:val="left"/>
      <w:pPr>
        <w:tabs>
          <w:tab w:val="num" w:pos="-3960"/>
        </w:tabs>
        <w:ind w:left="-3960" w:hanging="360"/>
      </w:pPr>
    </w:lvl>
    <w:lvl w:ilvl="1" w:tplc="707266E6" w:tentative="1">
      <w:start w:val="1"/>
      <w:numFmt w:val="lowerLetter"/>
      <w:lvlText w:val="%2."/>
      <w:lvlJc w:val="left"/>
      <w:pPr>
        <w:tabs>
          <w:tab w:val="num" w:pos="-2880"/>
        </w:tabs>
        <w:ind w:left="-2880" w:hanging="360"/>
      </w:pPr>
    </w:lvl>
    <w:lvl w:ilvl="2" w:tplc="1F6CF9DE" w:tentative="1">
      <w:start w:val="1"/>
      <w:numFmt w:val="lowerRoman"/>
      <w:lvlText w:val="%3."/>
      <w:lvlJc w:val="right"/>
      <w:pPr>
        <w:tabs>
          <w:tab w:val="num" w:pos="-2160"/>
        </w:tabs>
        <w:ind w:left="-2160" w:hanging="180"/>
      </w:pPr>
    </w:lvl>
    <w:lvl w:ilvl="3" w:tplc="84D8D6F2" w:tentative="1">
      <w:start w:val="1"/>
      <w:numFmt w:val="decimal"/>
      <w:lvlText w:val="%4."/>
      <w:lvlJc w:val="left"/>
      <w:pPr>
        <w:tabs>
          <w:tab w:val="num" w:pos="-1440"/>
        </w:tabs>
        <w:ind w:left="-1440" w:hanging="360"/>
      </w:pPr>
    </w:lvl>
    <w:lvl w:ilvl="4" w:tplc="C4686148" w:tentative="1">
      <w:start w:val="1"/>
      <w:numFmt w:val="lowerLetter"/>
      <w:lvlText w:val="%5."/>
      <w:lvlJc w:val="left"/>
      <w:pPr>
        <w:tabs>
          <w:tab w:val="num" w:pos="-720"/>
        </w:tabs>
        <w:ind w:left="-720" w:hanging="360"/>
      </w:pPr>
    </w:lvl>
    <w:lvl w:ilvl="5" w:tplc="83302934" w:tentative="1">
      <w:start w:val="1"/>
      <w:numFmt w:val="lowerRoman"/>
      <w:lvlText w:val="%6."/>
      <w:lvlJc w:val="right"/>
      <w:pPr>
        <w:tabs>
          <w:tab w:val="num" w:pos="0"/>
        </w:tabs>
        <w:ind w:left="0" w:hanging="180"/>
      </w:pPr>
    </w:lvl>
    <w:lvl w:ilvl="6" w:tplc="04383686" w:tentative="1">
      <w:start w:val="1"/>
      <w:numFmt w:val="decimal"/>
      <w:lvlText w:val="%7."/>
      <w:lvlJc w:val="left"/>
      <w:pPr>
        <w:tabs>
          <w:tab w:val="num" w:pos="720"/>
        </w:tabs>
        <w:ind w:left="720" w:hanging="360"/>
      </w:pPr>
    </w:lvl>
    <w:lvl w:ilvl="7" w:tplc="1F4645A0" w:tentative="1">
      <w:start w:val="1"/>
      <w:numFmt w:val="lowerLetter"/>
      <w:lvlText w:val="%8."/>
      <w:lvlJc w:val="left"/>
      <w:pPr>
        <w:tabs>
          <w:tab w:val="num" w:pos="1440"/>
        </w:tabs>
        <w:ind w:left="1440" w:hanging="360"/>
      </w:pPr>
    </w:lvl>
    <w:lvl w:ilvl="8" w:tplc="795061AA" w:tentative="1">
      <w:start w:val="1"/>
      <w:numFmt w:val="lowerRoman"/>
      <w:lvlText w:val="%9."/>
      <w:lvlJc w:val="right"/>
      <w:pPr>
        <w:tabs>
          <w:tab w:val="num" w:pos="2160"/>
        </w:tabs>
        <w:ind w:left="2160" w:hanging="180"/>
      </w:pPr>
    </w:lvl>
  </w:abstractNum>
  <w:abstractNum w:abstractNumId="5" w15:restartNumberingAfterBreak="0">
    <w:nsid w:val="511270B5"/>
    <w:multiLevelType w:val="hybridMultilevel"/>
    <w:tmpl w:val="1A5A7738"/>
    <w:lvl w:ilvl="0" w:tplc="F5C2A34A">
      <w:start w:val="1"/>
      <w:numFmt w:val="decimal"/>
      <w:lvlText w:val="%1."/>
      <w:lvlJc w:val="left"/>
      <w:pPr>
        <w:tabs>
          <w:tab w:val="num" w:pos="720"/>
        </w:tabs>
        <w:ind w:left="720" w:hanging="360"/>
      </w:pPr>
      <w:rPr>
        <w:rFonts w:hint="default"/>
      </w:rPr>
    </w:lvl>
    <w:lvl w:ilvl="1" w:tplc="DD14FB68" w:tentative="1">
      <w:start w:val="1"/>
      <w:numFmt w:val="lowerLetter"/>
      <w:lvlText w:val="%2."/>
      <w:lvlJc w:val="left"/>
      <w:pPr>
        <w:tabs>
          <w:tab w:val="num" w:pos="1440"/>
        </w:tabs>
        <w:ind w:left="1440" w:hanging="360"/>
      </w:pPr>
    </w:lvl>
    <w:lvl w:ilvl="2" w:tplc="4B648DFE" w:tentative="1">
      <w:start w:val="1"/>
      <w:numFmt w:val="lowerRoman"/>
      <w:lvlText w:val="%3."/>
      <w:lvlJc w:val="right"/>
      <w:pPr>
        <w:tabs>
          <w:tab w:val="num" w:pos="2160"/>
        </w:tabs>
        <w:ind w:left="2160" w:hanging="180"/>
      </w:pPr>
    </w:lvl>
    <w:lvl w:ilvl="3" w:tplc="AC8CEEC2" w:tentative="1">
      <w:start w:val="1"/>
      <w:numFmt w:val="decimal"/>
      <w:lvlText w:val="%4."/>
      <w:lvlJc w:val="left"/>
      <w:pPr>
        <w:tabs>
          <w:tab w:val="num" w:pos="2880"/>
        </w:tabs>
        <w:ind w:left="2880" w:hanging="360"/>
      </w:pPr>
    </w:lvl>
    <w:lvl w:ilvl="4" w:tplc="35B26506" w:tentative="1">
      <w:start w:val="1"/>
      <w:numFmt w:val="lowerLetter"/>
      <w:lvlText w:val="%5."/>
      <w:lvlJc w:val="left"/>
      <w:pPr>
        <w:tabs>
          <w:tab w:val="num" w:pos="3600"/>
        </w:tabs>
        <w:ind w:left="3600" w:hanging="360"/>
      </w:pPr>
    </w:lvl>
    <w:lvl w:ilvl="5" w:tplc="084C8544" w:tentative="1">
      <w:start w:val="1"/>
      <w:numFmt w:val="lowerRoman"/>
      <w:lvlText w:val="%6."/>
      <w:lvlJc w:val="right"/>
      <w:pPr>
        <w:tabs>
          <w:tab w:val="num" w:pos="4320"/>
        </w:tabs>
        <w:ind w:left="4320" w:hanging="180"/>
      </w:pPr>
    </w:lvl>
    <w:lvl w:ilvl="6" w:tplc="03B212EA" w:tentative="1">
      <w:start w:val="1"/>
      <w:numFmt w:val="decimal"/>
      <w:lvlText w:val="%7."/>
      <w:lvlJc w:val="left"/>
      <w:pPr>
        <w:tabs>
          <w:tab w:val="num" w:pos="5040"/>
        </w:tabs>
        <w:ind w:left="5040" w:hanging="360"/>
      </w:pPr>
    </w:lvl>
    <w:lvl w:ilvl="7" w:tplc="D90E6D76" w:tentative="1">
      <w:start w:val="1"/>
      <w:numFmt w:val="lowerLetter"/>
      <w:lvlText w:val="%8."/>
      <w:lvlJc w:val="left"/>
      <w:pPr>
        <w:tabs>
          <w:tab w:val="num" w:pos="5760"/>
        </w:tabs>
        <w:ind w:left="5760" w:hanging="360"/>
      </w:pPr>
    </w:lvl>
    <w:lvl w:ilvl="8" w:tplc="BE904888" w:tentative="1">
      <w:start w:val="1"/>
      <w:numFmt w:val="lowerRoman"/>
      <w:lvlText w:val="%9."/>
      <w:lvlJc w:val="right"/>
      <w:pPr>
        <w:tabs>
          <w:tab w:val="num" w:pos="6480"/>
        </w:tabs>
        <w:ind w:left="6480" w:hanging="180"/>
      </w:pPr>
    </w:lvl>
  </w:abstractNum>
  <w:abstractNum w:abstractNumId="6" w15:restartNumberingAfterBreak="0">
    <w:nsid w:val="7ECA5D2E"/>
    <w:multiLevelType w:val="hybridMultilevel"/>
    <w:tmpl w:val="1F66FB7C"/>
    <w:lvl w:ilvl="0" w:tplc="89E0FAE0">
      <w:start w:val="1"/>
      <w:numFmt w:val="decimal"/>
      <w:lvlText w:val="%1."/>
      <w:lvlJc w:val="left"/>
      <w:pPr>
        <w:tabs>
          <w:tab w:val="num" w:pos="720"/>
        </w:tabs>
        <w:ind w:left="720" w:hanging="360"/>
      </w:pPr>
      <w:rPr>
        <w:rFonts w:eastAsia="MS Mincho" w:hint="default"/>
        <w:b w:val="0"/>
      </w:rPr>
    </w:lvl>
    <w:lvl w:ilvl="1" w:tplc="181C57D6" w:tentative="1">
      <w:start w:val="1"/>
      <w:numFmt w:val="lowerLetter"/>
      <w:lvlText w:val="%2."/>
      <w:lvlJc w:val="left"/>
      <w:pPr>
        <w:tabs>
          <w:tab w:val="num" w:pos="1440"/>
        </w:tabs>
        <w:ind w:left="1440" w:hanging="360"/>
      </w:pPr>
    </w:lvl>
    <w:lvl w:ilvl="2" w:tplc="48E84BAC" w:tentative="1">
      <w:start w:val="1"/>
      <w:numFmt w:val="lowerRoman"/>
      <w:lvlText w:val="%3."/>
      <w:lvlJc w:val="right"/>
      <w:pPr>
        <w:tabs>
          <w:tab w:val="num" w:pos="2160"/>
        </w:tabs>
        <w:ind w:left="2160" w:hanging="180"/>
      </w:pPr>
    </w:lvl>
    <w:lvl w:ilvl="3" w:tplc="5ABEC310" w:tentative="1">
      <w:start w:val="1"/>
      <w:numFmt w:val="decimal"/>
      <w:lvlText w:val="%4."/>
      <w:lvlJc w:val="left"/>
      <w:pPr>
        <w:tabs>
          <w:tab w:val="num" w:pos="2880"/>
        </w:tabs>
        <w:ind w:left="2880" w:hanging="360"/>
      </w:pPr>
    </w:lvl>
    <w:lvl w:ilvl="4" w:tplc="C0CE1108" w:tentative="1">
      <w:start w:val="1"/>
      <w:numFmt w:val="lowerLetter"/>
      <w:lvlText w:val="%5."/>
      <w:lvlJc w:val="left"/>
      <w:pPr>
        <w:tabs>
          <w:tab w:val="num" w:pos="3600"/>
        </w:tabs>
        <w:ind w:left="3600" w:hanging="360"/>
      </w:pPr>
    </w:lvl>
    <w:lvl w:ilvl="5" w:tplc="CCACA0EA" w:tentative="1">
      <w:start w:val="1"/>
      <w:numFmt w:val="lowerRoman"/>
      <w:lvlText w:val="%6."/>
      <w:lvlJc w:val="right"/>
      <w:pPr>
        <w:tabs>
          <w:tab w:val="num" w:pos="4320"/>
        </w:tabs>
        <w:ind w:left="4320" w:hanging="180"/>
      </w:pPr>
    </w:lvl>
    <w:lvl w:ilvl="6" w:tplc="BDEEFFD0" w:tentative="1">
      <w:start w:val="1"/>
      <w:numFmt w:val="decimal"/>
      <w:lvlText w:val="%7."/>
      <w:lvlJc w:val="left"/>
      <w:pPr>
        <w:tabs>
          <w:tab w:val="num" w:pos="5040"/>
        </w:tabs>
        <w:ind w:left="5040" w:hanging="360"/>
      </w:pPr>
    </w:lvl>
    <w:lvl w:ilvl="7" w:tplc="586A7564" w:tentative="1">
      <w:start w:val="1"/>
      <w:numFmt w:val="lowerLetter"/>
      <w:lvlText w:val="%8."/>
      <w:lvlJc w:val="left"/>
      <w:pPr>
        <w:tabs>
          <w:tab w:val="num" w:pos="5760"/>
        </w:tabs>
        <w:ind w:left="5760" w:hanging="360"/>
      </w:pPr>
    </w:lvl>
    <w:lvl w:ilvl="8" w:tplc="DDB04480"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5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3E"/>
    <w:rsid w:val="00031AB4"/>
    <w:rsid w:val="00035607"/>
    <w:rsid w:val="00051E44"/>
    <w:rsid w:val="00063C29"/>
    <w:rsid w:val="00070134"/>
    <w:rsid w:val="00081B05"/>
    <w:rsid w:val="000979F2"/>
    <w:rsid w:val="000D1934"/>
    <w:rsid w:val="000E217E"/>
    <w:rsid w:val="00136197"/>
    <w:rsid w:val="001361C8"/>
    <w:rsid w:val="001405C1"/>
    <w:rsid w:val="00161C98"/>
    <w:rsid w:val="00182B12"/>
    <w:rsid w:val="001865EF"/>
    <w:rsid w:val="001A0154"/>
    <w:rsid w:val="001B4CBE"/>
    <w:rsid w:val="001C2C0F"/>
    <w:rsid w:val="001E078B"/>
    <w:rsid w:val="001E2F38"/>
    <w:rsid w:val="001E72BF"/>
    <w:rsid w:val="00207822"/>
    <w:rsid w:val="002429E2"/>
    <w:rsid w:val="00254FF5"/>
    <w:rsid w:val="00261FB5"/>
    <w:rsid w:val="00265AE5"/>
    <w:rsid w:val="002762BF"/>
    <w:rsid w:val="002874D6"/>
    <w:rsid w:val="002B199B"/>
    <w:rsid w:val="002C1F8F"/>
    <w:rsid w:val="002C22A2"/>
    <w:rsid w:val="002D35BD"/>
    <w:rsid w:val="002E3C20"/>
    <w:rsid w:val="002E580C"/>
    <w:rsid w:val="00306479"/>
    <w:rsid w:val="0031506D"/>
    <w:rsid w:val="00321BE3"/>
    <w:rsid w:val="003914AD"/>
    <w:rsid w:val="00393E8F"/>
    <w:rsid w:val="003A1D9C"/>
    <w:rsid w:val="003C4312"/>
    <w:rsid w:val="003D075E"/>
    <w:rsid w:val="003E29BF"/>
    <w:rsid w:val="003E7A9B"/>
    <w:rsid w:val="003F6D7E"/>
    <w:rsid w:val="00421836"/>
    <w:rsid w:val="004426AB"/>
    <w:rsid w:val="004611D3"/>
    <w:rsid w:val="00461ACB"/>
    <w:rsid w:val="00486FC1"/>
    <w:rsid w:val="00495D39"/>
    <w:rsid w:val="004A36E3"/>
    <w:rsid w:val="004B2097"/>
    <w:rsid w:val="004F2620"/>
    <w:rsid w:val="0050516D"/>
    <w:rsid w:val="005136C8"/>
    <w:rsid w:val="00514E91"/>
    <w:rsid w:val="00530BD3"/>
    <w:rsid w:val="00535296"/>
    <w:rsid w:val="00540BCF"/>
    <w:rsid w:val="00552E66"/>
    <w:rsid w:val="00557BCF"/>
    <w:rsid w:val="00567CC0"/>
    <w:rsid w:val="005A1E9E"/>
    <w:rsid w:val="005D160A"/>
    <w:rsid w:val="005D606E"/>
    <w:rsid w:val="005D748A"/>
    <w:rsid w:val="005E5838"/>
    <w:rsid w:val="005F63AF"/>
    <w:rsid w:val="00614BFE"/>
    <w:rsid w:val="00621332"/>
    <w:rsid w:val="0063482B"/>
    <w:rsid w:val="00645C9F"/>
    <w:rsid w:val="006621E6"/>
    <w:rsid w:val="00692EA3"/>
    <w:rsid w:val="006A04E2"/>
    <w:rsid w:val="006C09FB"/>
    <w:rsid w:val="006F4038"/>
    <w:rsid w:val="006F5FB0"/>
    <w:rsid w:val="007050DD"/>
    <w:rsid w:val="00706DE8"/>
    <w:rsid w:val="00714F34"/>
    <w:rsid w:val="00722EC1"/>
    <w:rsid w:val="0074231E"/>
    <w:rsid w:val="0074511C"/>
    <w:rsid w:val="007839D9"/>
    <w:rsid w:val="0078492F"/>
    <w:rsid w:val="0079462D"/>
    <w:rsid w:val="007D58DC"/>
    <w:rsid w:val="007E5B47"/>
    <w:rsid w:val="00806D05"/>
    <w:rsid w:val="00814142"/>
    <w:rsid w:val="008314E1"/>
    <w:rsid w:val="0084572E"/>
    <w:rsid w:val="00847167"/>
    <w:rsid w:val="00850922"/>
    <w:rsid w:val="00894B29"/>
    <w:rsid w:val="008A70A0"/>
    <w:rsid w:val="008B3BE9"/>
    <w:rsid w:val="008C37FF"/>
    <w:rsid w:val="009145D5"/>
    <w:rsid w:val="00925B0F"/>
    <w:rsid w:val="00943960"/>
    <w:rsid w:val="00961B09"/>
    <w:rsid w:val="00992127"/>
    <w:rsid w:val="009C402C"/>
    <w:rsid w:val="009C4663"/>
    <w:rsid w:val="009C5BE9"/>
    <w:rsid w:val="00A2052A"/>
    <w:rsid w:val="00A429F2"/>
    <w:rsid w:val="00A44781"/>
    <w:rsid w:val="00AA723F"/>
    <w:rsid w:val="00AB5679"/>
    <w:rsid w:val="00AC0B70"/>
    <w:rsid w:val="00AE2A73"/>
    <w:rsid w:val="00AF24EC"/>
    <w:rsid w:val="00AF3D4D"/>
    <w:rsid w:val="00B1419C"/>
    <w:rsid w:val="00B24383"/>
    <w:rsid w:val="00B621AA"/>
    <w:rsid w:val="00B6732F"/>
    <w:rsid w:val="00B71958"/>
    <w:rsid w:val="00B73CEC"/>
    <w:rsid w:val="00B74A66"/>
    <w:rsid w:val="00B762DC"/>
    <w:rsid w:val="00BA7171"/>
    <w:rsid w:val="00BB3E49"/>
    <w:rsid w:val="00BB7A3E"/>
    <w:rsid w:val="00BC79EC"/>
    <w:rsid w:val="00BE50C5"/>
    <w:rsid w:val="00BF44F7"/>
    <w:rsid w:val="00BF59A7"/>
    <w:rsid w:val="00C00837"/>
    <w:rsid w:val="00C024F5"/>
    <w:rsid w:val="00C14BFA"/>
    <w:rsid w:val="00C227F7"/>
    <w:rsid w:val="00C32F9B"/>
    <w:rsid w:val="00C74BC3"/>
    <w:rsid w:val="00C96AAF"/>
    <w:rsid w:val="00CA0E25"/>
    <w:rsid w:val="00CE0B54"/>
    <w:rsid w:val="00CF57CB"/>
    <w:rsid w:val="00CF6842"/>
    <w:rsid w:val="00D04A1A"/>
    <w:rsid w:val="00D05B9A"/>
    <w:rsid w:val="00D0740E"/>
    <w:rsid w:val="00D078BD"/>
    <w:rsid w:val="00D10AFD"/>
    <w:rsid w:val="00D2278D"/>
    <w:rsid w:val="00D5008F"/>
    <w:rsid w:val="00D540F6"/>
    <w:rsid w:val="00D6569F"/>
    <w:rsid w:val="00D6636F"/>
    <w:rsid w:val="00D77329"/>
    <w:rsid w:val="00DA3F3B"/>
    <w:rsid w:val="00DA676B"/>
    <w:rsid w:val="00DB6AD5"/>
    <w:rsid w:val="00DC024D"/>
    <w:rsid w:val="00DC5CC9"/>
    <w:rsid w:val="00DF0A75"/>
    <w:rsid w:val="00E3188C"/>
    <w:rsid w:val="00E366C3"/>
    <w:rsid w:val="00E51AC3"/>
    <w:rsid w:val="00E63424"/>
    <w:rsid w:val="00E71A78"/>
    <w:rsid w:val="00E75F10"/>
    <w:rsid w:val="00EB56FF"/>
    <w:rsid w:val="00EB6ABA"/>
    <w:rsid w:val="00EE33AE"/>
    <w:rsid w:val="00EE43FF"/>
    <w:rsid w:val="00EE65E2"/>
    <w:rsid w:val="00F05B78"/>
    <w:rsid w:val="00F10DE6"/>
    <w:rsid w:val="00F21540"/>
    <w:rsid w:val="00F21CA7"/>
    <w:rsid w:val="00F47122"/>
    <w:rsid w:val="00F755EF"/>
    <w:rsid w:val="00F8231B"/>
    <w:rsid w:val="00FA137E"/>
    <w:rsid w:val="00FA18B2"/>
    <w:rsid w:val="00FE70E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FB0E8"/>
  <w15:docId w15:val="{0985760D-6023-4B29-9321-55FC5D8A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38"/>
  </w:style>
  <w:style w:type="paragraph" w:styleId="Heading1">
    <w:name w:val="heading 1"/>
    <w:basedOn w:val="Normal"/>
    <w:next w:val="Heading2"/>
    <w:link w:val="Heading1Char"/>
    <w:qFormat/>
    <w:rsid w:val="00C14BFA"/>
    <w:pPr>
      <w:keepNext/>
      <w:keepLines/>
      <w:widowControl w:val="0"/>
      <w:numPr>
        <w:numId w:val="3"/>
      </w:numPr>
      <w:spacing w:before="360" w:after="180" w:line="240" w:lineRule="auto"/>
      <w:outlineLvl w:val="0"/>
    </w:pPr>
    <w:rPr>
      <w:rFonts w:ascii="Times New Roman" w:eastAsia="MS Mincho" w:hAnsi="Times New Roman" w:cs="Times New Roman"/>
      <w:b/>
      <w:bCs/>
      <w:sz w:val="26"/>
      <w:lang w:val="pl-PL"/>
    </w:rPr>
  </w:style>
  <w:style w:type="paragraph" w:styleId="Heading2">
    <w:name w:val="heading 2"/>
    <w:basedOn w:val="Normal"/>
    <w:next w:val="Normal"/>
    <w:link w:val="Heading2Char"/>
    <w:qFormat/>
    <w:rsid w:val="00C14BFA"/>
    <w:pPr>
      <w:keepNext/>
      <w:numPr>
        <w:ilvl w:val="1"/>
        <w:numId w:val="3"/>
      </w:numPr>
      <w:spacing w:after="180" w:line="240" w:lineRule="auto"/>
      <w:jc w:val="both"/>
      <w:outlineLvl w:val="1"/>
    </w:pPr>
    <w:rPr>
      <w:rFonts w:ascii="Times New Roman" w:eastAsia="MS Mincho" w:hAnsi="Times New Roman" w:cs="Times New Roman"/>
      <w:bCs/>
      <w:lang w:eastAsia="ja-JP"/>
    </w:rPr>
  </w:style>
  <w:style w:type="paragraph" w:styleId="Heading3">
    <w:name w:val="heading 3"/>
    <w:basedOn w:val="Normal"/>
    <w:link w:val="Heading3Char"/>
    <w:qFormat/>
    <w:rsid w:val="00C14BFA"/>
    <w:pPr>
      <w:numPr>
        <w:ilvl w:val="2"/>
        <w:numId w:val="3"/>
      </w:numPr>
      <w:spacing w:after="180" w:line="240" w:lineRule="auto"/>
      <w:jc w:val="both"/>
      <w:outlineLvl w:val="2"/>
    </w:pPr>
    <w:rPr>
      <w:rFonts w:ascii="Times New Roman" w:eastAsia="MS Mincho" w:hAnsi="Times New Roman" w:cs="Times New Roman"/>
      <w:lang w:val="pl-PL"/>
    </w:rPr>
  </w:style>
  <w:style w:type="paragraph" w:styleId="Heading4">
    <w:name w:val="heading 4"/>
    <w:basedOn w:val="Normal"/>
    <w:link w:val="Heading4Char"/>
    <w:qFormat/>
    <w:rsid w:val="00C14BFA"/>
    <w:pPr>
      <w:numPr>
        <w:ilvl w:val="3"/>
        <w:numId w:val="3"/>
      </w:numPr>
      <w:spacing w:after="180" w:line="240" w:lineRule="auto"/>
      <w:jc w:val="both"/>
      <w:outlineLvl w:val="3"/>
    </w:pPr>
    <w:rPr>
      <w:rFonts w:ascii="Times New Roman" w:eastAsia="MS Mincho" w:hAnsi="Times New Roman" w:cs="Times New Roman"/>
      <w:lang w:val="pl-PL"/>
    </w:rPr>
  </w:style>
  <w:style w:type="paragraph" w:styleId="Heading5">
    <w:name w:val="heading 5"/>
    <w:basedOn w:val="Normal"/>
    <w:link w:val="Heading5Char"/>
    <w:qFormat/>
    <w:rsid w:val="00C14BFA"/>
    <w:pPr>
      <w:numPr>
        <w:ilvl w:val="4"/>
        <w:numId w:val="3"/>
      </w:numPr>
      <w:spacing w:after="180" w:line="240" w:lineRule="auto"/>
      <w:jc w:val="both"/>
      <w:outlineLvl w:val="4"/>
    </w:pPr>
    <w:rPr>
      <w:rFonts w:ascii="Times New Roman" w:eastAsia="MS Mincho" w:hAnsi="Times New Roman" w:cs="Times New Roman"/>
      <w:lang w:val="pl-PL"/>
    </w:rPr>
  </w:style>
  <w:style w:type="paragraph" w:styleId="Heading6">
    <w:name w:val="heading 6"/>
    <w:basedOn w:val="Normal"/>
    <w:link w:val="Heading6Char"/>
    <w:qFormat/>
    <w:rsid w:val="00C14BFA"/>
    <w:pPr>
      <w:numPr>
        <w:ilvl w:val="5"/>
        <w:numId w:val="3"/>
      </w:numPr>
      <w:spacing w:after="180" w:line="240" w:lineRule="auto"/>
      <w:jc w:val="both"/>
      <w:outlineLvl w:val="5"/>
    </w:pPr>
    <w:rPr>
      <w:rFonts w:ascii="Times New Roman" w:eastAsia="MS Mincho" w:hAnsi="Times New Roman" w:cs="Times New Roman"/>
      <w:lang w:val="pl-PL"/>
    </w:rPr>
  </w:style>
  <w:style w:type="paragraph" w:styleId="Heading7">
    <w:name w:val="heading 7"/>
    <w:basedOn w:val="Normal"/>
    <w:link w:val="Heading7Char"/>
    <w:qFormat/>
    <w:rsid w:val="00C14BFA"/>
    <w:pPr>
      <w:numPr>
        <w:ilvl w:val="6"/>
        <w:numId w:val="3"/>
      </w:numPr>
      <w:spacing w:after="180" w:line="240" w:lineRule="auto"/>
      <w:jc w:val="both"/>
      <w:outlineLvl w:val="6"/>
    </w:pPr>
    <w:rPr>
      <w:rFonts w:ascii="Times New Roman" w:eastAsia="MS Mincho" w:hAnsi="Times New Roman" w:cs="Times New Roman"/>
      <w:lang w:val="pl-PL"/>
    </w:rPr>
  </w:style>
  <w:style w:type="paragraph" w:styleId="Heading8">
    <w:name w:val="heading 8"/>
    <w:basedOn w:val="Normal"/>
    <w:next w:val="Normal"/>
    <w:link w:val="Heading8Char"/>
    <w:qFormat/>
    <w:rsid w:val="00C14BFA"/>
    <w:pPr>
      <w:numPr>
        <w:ilvl w:val="7"/>
        <w:numId w:val="3"/>
      </w:numPr>
      <w:spacing w:after="180" w:line="240" w:lineRule="auto"/>
      <w:jc w:val="both"/>
      <w:outlineLvl w:val="7"/>
    </w:pPr>
    <w:rPr>
      <w:rFonts w:ascii="Times New Roman" w:eastAsia="MS Mincho" w:hAnsi="Times New Roman" w:cs="Times New Roman"/>
      <w:color w:val="000000" w:themeColor="text1"/>
      <w:lang w:val="pl-PL"/>
    </w:rPr>
  </w:style>
  <w:style w:type="paragraph" w:styleId="Heading9">
    <w:name w:val="heading 9"/>
    <w:basedOn w:val="Normal"/>
    <w:next w:val="Normal"/>
    <w:link w:val="Heading9Char"/>
    <w:qFormat/>
    <w:rsid w:val="00C14BFA"/>
    <w:pPr>
      <w:numPr>
        <w:ilvl w:val="8"/>
        <w:numId w:val="3"/>
      </w:numPr>
      <w:spacing w:after="180" w:line="240" w:lineRule="auto"/>
      <w:jc w:val="both"/>
      <w:outlineLvl w:val="8"/>
    </w:pPr>
    <w:rPr>
      <w:rFonts w:ascii="Times New Roman" w:eastAsia="MS Mincho" w:hAnsi="Times New Roman" w:cs="Times New Roman"/>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7A3E"/>
    <w:pPr>
      <w:spacing w:after="0" w:line="240" w:lineRule="auto"/>
      <w:jc w:val="both"/>
    </w:pPr>
    <w:rPr>
      <w:rFonts w:ascii="Times New Roman" w:eastAsia="Times New Roman" w:hAnsi="Times New Roman" w:cs="Times New Roman"/>
      <w:szCs w:val="20"/>
      <w:lang w:val="pl-PL" w:eastAsia="de-DE"/>
    </w:rPr>
  </w:style>
  <w:style w:type="character" w:customStyle="1" w:styleId="HeaderChar">
    <w:name w:val="Header Char"/>
    <w:basedOn w:val="DefaultParagraphFont"/>
    <w:link w:val="Header"/>
    <w:rsid w:val="00BB7A3E"/>
    <w:rPr>
      <w:rFonts w:ascii="Times New Roman" w:eastAsia="Times New Roman" w:hAnsi="Times New Roman" w:cs="Times New Roman"/>
      <w:szCs w:val="20"/>
      <w:lang w:val="pl-PL" w:eastAsia="de-DE"/>
    </w:rPr>
  </w:style>
  <w:style w:type="paragraph" w:styleId="BodyText">
    <w:name w:val="Body Text"/>
    <w:basedOn w:val="Normal"/>
    <w:link w:val="BodyTextChar"/>
    <w:rsid w:val="00BB7A3E"/>
    <w:pPr>
      <w:widowControl w:val="0"/>
      <w:autoSpaceDE w:val="0"/>
      <w:autoSpaceDN w:val="0"/>
      <w:adjustRightInd w:val="0"/>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sid w:val="00BB7A3E"/>
    <w:rPr>
      <w:rFonts w:ascii="Times New Roman" w:eastAsia="MS Mincho" w:hAnsi="Times New Roman" w:cs="Times New Roman"/>
      <w:sz w:val="24"/>
      <w:szCs w:val="24"/>
      <w:lang w:eastAsia="ja-JP"/>
    </w:rPr>
  </w:style>
  <w:style w:type="paragraph" w:customStyle="1" w:styleId="Schedule1">
    <w:name w:val="Schedule 1"/>
    <w:basedOn w:val="Normal"/>
    <w:next w:val="Schedule2"/>
    <w:uiPriority w:val="30"/>
    <w:qFormat/>
    <w:rsid w:val="00BB7A3E"/>
    <w:pPr>
      <w:keepNext/>
      <w:numPr>
        <w:numId w:val="1"/>
      </w:numPr>
      <w:spacing w:before="360" w:after="180" w:line="240" w:lineRule="auto"/>
      <w:jc w:val="center"/>
    </w:pPr>
    <w:rPr>
      <w:rFonts w:ascii="Times New Roman" w:eastAsia="MS Mincho" w:hAnsi="Times New Roman" w:cs="Times New Roman"/>
      <w:b/>
      <w:bCs/>
      <w:sz w:val="26"/>
      <w:szCs w:val="30"/>
    </w:rPr>
  </w:style>
  <w:style w:type="paragraph" w:customStyle="1" w:styleId="Schedule2">
    <w:name w:val="Schedule 2"/>
    <w:basedOn w:val="Normal"/>
    <w:next w:val="Normal"/>
    <w:uiPriority w:val="30"/>
    <w:qFormat/>
    <w:rsid w:val="00BB7A3E"/>
    <w:pPr>
      <w:numPr>
        <w:ilvl w:val="1"/>
        <w:numId w:val="1"/>
      </w:numPr>
      <w:spacing w:after="180" w:line="240" w:lineRule="auto"/>
      <w:jc w:val="both"/>
    </w:pPr>
    <w:rPr>
      <w:rFonts w:ascii="Times New Roman" w:eastAsia="MS Mincho" w:hAnsi="Times New Roman" w:cs="Times New Roman"/>
      <w:bCs/>
    </w:rPr>
  </w:style>
  <w:style w:type="paragraph" w:customStyle="1" w:styleId="Schedule3">
    <w:name w:val="Schedule 3"/>
    <w:basedOn w:val="Normal"/>
    <w:next w:val="Normal"/>
    <w:uiPriority w:val="30"/>
    <w:qFormat/>
    <w:rsid w:val="00BB7A3E"/>
    <w:pPr>
      <w:numPr>
        <w:ilvl w:val="2"/>
        <w:numId w:val="1"/>
      </w:numPr>
      <w:spacing w:after="180" w:line="240" w:lineRule="auto"/>
      <w:jc w:val="both"/>
    </w:pPr>
    <w:rPr>
      <w:rFonts w:ascii="Times New Roman" w:eastAsia="MS Mincho" w:hAnsi="Times New Roman" w:cs="Times New Roman"/>
    </w:rPr>
  </w:style>
  <w:style w:type="paragraph" w:customStyle="1" w:styleId="Schedule4">
    <w:name w:val="Schedule 4"/>
    <w:basedOn w:val="Normal"/>
    <w:next w:val="Normal"/>
    <w:uiPriority w:val="30"/>
    <w:qFormat/>
    <w:rsid w:val="00BB7A3E"/>
    <w:pPr>
      <w:numPr>
        <w:ilvl w:val="3"/>
        <w:numId w:val="1"/>
      </w:numPr>
      <w:spacing w:after="180" w:line="240" w:lineRule="auto"/>
      <w:jc w:val="both"/>
    </w:pPr>
    <w:rPr>
      <w:rFonts w:ascii="Times New Roman" w:eastAsia="MS Mincho" w:hAnsi="Times New Roman" w:cs="Times New Roman"/>
      <w:iCs/>
    </w:rPr>
  </w:style>
  <w:style w:type="paragraph" w:customStyle="1" w:styleId="Schedule5">
    <w:name w:val="Schedule 5"/>
    <w:basedOn w:val="Normal"/>
    <w:uiPriority w:val="30"/>
    <w:qFormat/>
    <w:rsid w:val="00BB7A3E"/>
    <w:pPr>
      <w:numPr>
        <w:ilvl w:val="4"/>
        <w:numId w:val="1"/>
      </w:numPr>
      <w:spacing w:after="180" w:line="240" w:lineRule="auto"/>
      <w:jc w:val="both"/>
    </w:pPr>
    <w:rPr>
      <w:rFonts w:ascii="Times New Roman" w:eastAsia="MS Mincho" w:hAnsi="Times New Roman" w:cs="Times New Roman"/>
    </w:rPr>
  </w:style>
  <w:style w:type="paragraph" w:customStyle="1" w:styleId="Schedule6">
    <w:name w:val="Schedule 6"/>
    <w:basedOn w:val="Normal"/>
    <w:uiPriority w:val="30"/>
    <w:qFormat/>
    <w:rsid w:val="00BB7A3E"/>
    <w:pPr>
      <w:numPr>
        <w:ilvl w:val="5"/>
        <w:numId w:val="1"/>
      </w:numPr>
      <w:spacing w:after="180" w:line="240" w:lineRule="auto"/>
      <w:jc w:val="both"/>
    </w:pPr>
    <w:rPr>
      <w:rFonts w:ascii="Times New Roman" w:eastAsia="MS Mincho" w:hAnsi="Times New Roman" w:cs="Times New Roman"/>
    </w:rPr>
  </w:style>
  <w:style w:type="paragraph" w:customStyle="1" w:styleId="Schedule7">
    <w:name w:val="Schedule 7"/>
    <w:basedOn w:val="Normal"/>
    <w:uiPriority w:val="30"/>
    <w:qFormat/>
    <w:rsid w:val="00BB7A3E"/>
    <w:pPr>
      <w:numPr>
        <w:ilvl w:val="6"/>
        <w:numId w:val="1"/>
      </w:numPr>
      <w:spacing w:after="180" w:line="240" w:lineRule="auto"/>
      <w:jc w:val="both"/>
    </w:pPr>
    <w:rPr>
      <w:rFonts w:ascii="Times New Roman" w:eastAsia="MS Mincho" w:hAnsi="Times New Roman" w:cs="Times New Roman"/>
    </w:rPr>
  </w:style>
  <w:style w:type="paragraph" w:customStyle="1" w:styleId="Schedule8">
    <w:name w:val="Schedule 8"/>
    <w:basedOn w:val="Normal"/>
    <w:uiPriority w:val="30"/>
    <w:qFormat/>
    <w:rsid w:val="00BB7A3E"/>
    <w:pPr>
      <w:numPr>
        <w:ilvl w:val="7"/>
        <w:numId w:val="1"/>
      </w:numPr>
      <w:spacing w:after="180" w:line="240" w:lineRule="auto"/>
      <w:jc w:val="both"/>
    </w:pPr>
    <w:rPr>
      <w:rFonts w:ascii="Times New Roman" w:eastAsia="MS Mincho" w:hAnsi="Times New Roman" w:cs="Times New Roman"/>
    </w:rPr>
  </w:style>
  <w:style w:type="paragraph" w:customStyle="1" w:styleId="Schedule9">
    <w:name w:val="Schedule 9"/>
    <w:basedOn w:val="Normal"/>
    <w:uiPriority w:val="30"/>
    <w:qFormat/>
    <w:rsid w:val="00BB7A3E"/>
    <w:pPr>
      <w:numPr>
        <w:ilvl w:val="8"/>
        <w:numId w:val="1"/>
      </w:numPr>
      <w:spacing w:after="180" w:line="240" w:lineRule="auto"/>
      <w:jc w:val="both"/>
    </w:pPr>
    <w:rPr>
      <w:rFonts w:ascii="Times New Roman" w:eastAsia="MS Mincho" w:hAnsi="Times New Roman" w:cs="Times New Roman"/>
    </w:rPr>
  </w:style>
  <w:style w:type="paragraph" w:styleId="Footer">
    <w:name w:val="footer"/>
    <w:basedOn w:val="Normal"/>
    <w:link w:val="FooterChar"/>
    <w:uiPriority w:val="99"/>
    <w:unhideWhenUsed/>
    <w:rsid w:val="0061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FE"/>
  </w:style>
  <w:style w:type="paragraph" w:styleId="BalloonText">
    <w:name w:val="Balloon Text"/>
    <w:basedOn w:val="Normal"/>
    <w:link w:val="BalloonTextChar"/>
    <w:uiPriority w:val="99"/>
    <w:semiHidden/>
    <w:unhideWhenUsed/>
    <w:rsid w:val="00287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D6"/>
    <w:rPr>
      <w:rFonts w:ascii="Segoe UI" w:hAnsi="Segoe UI" w:cs="Segoe UI"/>
      <w:sz w:val="18"/>
      <w:szCs w:val="18"/>
    </w:rPr>
  </w:style>
  <w:style w:type="character" w:customStyle="1" w:styleId="Heading1Char">
    <w:name w:val="Heading 1 Char"/>
    <w:basedOn w:val="DefaultParagraphFont"/>
    <w:link w:val="Heading1"/>
    <w:rsid w:val="00C14BFA"/>
    <w:rPr>
      <w:rFonts w:ascii="Times New Roman" w:eastAsia="MS Mincho" w:hAnsi="Times New Roman" w:cs="Times New Roman"/>
      <w:b/>
      <w:bCs/>
      <w:sz w:val="26"/>
      <w:lang w:val="pl-PL"/>
    </w:rPr>
  </w:style>
  <w:style w:type="character" w:customStyle="1" w:styleId="Heading2Char">
    <w:name w:val="Heading 2 Char"/>
    <w:basedOn w:val="DefaultParagraphFont"/>
    <w:link w:val="Heading2"/>
    <w:rsid w:val="00C14BFA"/>
    <w:rPr>
      <w:rFonts w:ascii="Times New Roman" w:eastAsia="MS Mincho" w:hAnsi="Times New Roman" w:cs="Times New Roman"/>
      <w:bCs/>
      <w:lang w:eastAsia="ja-JP"/>
    </w:rPr>
  </w:style>
  <w:style w:type="character" w:customStyle="1" w:styleId="Heading3Char">
    <w:name w:val="Heading 3 Char"/>
    <w:basedOn w:val="DefaultParagraphFont"/>
    <w:link w:val="Heading3"/>
    <w:rsid w:val="00C14BFA"/>
    <w:rPr>
      <w:rFonts w:ascii="Times New Roman" w:eastAsia="MS Mincho" w:hAnsi="Times New Roman" w:cs="Times New Roman"/>
      <w:lang w:val="pl-PL"/>
    </w:rPr>
  </w:style>
  <w:style w:type="character" w:customStyle="1" w:styleId="Heading4Char">
    <w:name w:val="Heading 4 Char"/>
    <w:basedOn w:val="DefaultParagraphFont"/>
    <w:link w:val="Heading4"/>
    <w:rsid w:val="00C14BFA"/>
    <w:rPr>
      <w:rFonts w:ascii="Times New Roman" w:eastAsia="MS Mincho" w:hAnsi="Times New Roman" w:cs="Times New Roman"/>
      <w:lang w:val="pl-PL"/>
    </w:rPr>
  </w:style>
  <w:style w:type="character" w:customStyle="1" w:styleId="Heading5Char">
    <w:name w:val="Heading 5 Char"/>
    <w:basedOn w:val="DefaultParagraphFont"/>
    <w:link w:val="Heading5"/>
    <w:rsid w:val="00C14BFA"/>
    <w:rPr>
      <w:rFonts w:ascii="Times New Roman" w:eastAsia="MS Mincho" w:hAnsi="Times New Roman" w:cs="Times New Roman"/>
      <w:lang w:val="pl-PL"/>
    </w:rPr>
  </w:style>
  <w:style w:type="character" w:customStyle="1" w:styleId="Heading6Char">
    <w:name w:val="Heading 6 Char"/>
    <w:basedOn w:val="DefaultParagraphFont"/>
    <w:link w:val="Heading6"/>
    <w:rsid w:val="00C14BFA"/>
    <w:rPr>
      <w:rFonts w:ascii="Times New Roman" w:eastAsia="MS Mincho" w:hAnsi="Times New Roman" w:cs="Times New Roman"/>
      <w:lang w:val="pl-PL"/>
    </w:rPr>
  </w:style>
  <w:style w:type="character" w:customStyle="1" w:styleId="Heading7Char">
    <w:name w:val="Heading 7 Char"/>
    <w:basedOn w:val="DefaultParagraphFont"/>
    <w:link w:val="Heading7"/>
    <w:rsid w:val="00C14BFA"/>
    <w:rPr>
      <w:rFonts w:ascii="Times New Roman" w:eastAsia="MS Mincho" w:hAnsi="Times New Roman" w:cs="Times New Roman"/>
      <w:lang w:val="pl-PL"/>
    </w:rPr>
  </w:style>
  <w:style w:type="character" w:customStyle="1" w:styleId="Heading8Char">
    <w:name w:val="Heading 8 Char"/>
    <w:basedOn w:val="DefaultParagraphFont"/>
    <w:link w:val="Heading8"/>
    <w:rsid w:val="00C14BFA"/>
    <w:rPr>
      <w:rFonts w:ascii="Times New Roman" w:eastAsia="MS Mincho" w:hAnsi="Times New Roman" w:cs="Times New Roman"/>
      <w:color w:val="000000" w:themeColor="text1"/>
      <w:lang w:val="pl-PL"/>
    </w:rPr>
  </w:style>
  <w:style w:type="character" w:customStyle="1" w:styleId="Heading9Char">
    <w:name w:val="Heading 9 Char"/>
    <w:basedOn w:val="DefaultParagraphFont"/>
    <w:link w:val="Heading9"/>
    <w:rsid w:val="00C14BFA"/>
    <w:rPr>
      <w:rFonts w:ascii="Times New Roman" w:eastAsia="MS Mincho" w:hAnsi="Times New Roman" w:cs="Times New Roman"/>
      <w:lang w:val="pl-PL"/>
    </w:rPr>
  </w:style>
  <w:style w:type="table" w:styleId="TableGrid">
    <w:name w:val="Table Grid"/>
    <w:basedOn w:val="TableNormal"/>
    <w:uiPriority w:val="39"/>
    <w:rsid w:val="0099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A1A"/>
    <w:rPr>
      <w:sz w:val="16"/>
      <w:szCs w:val="16"/>
    </w:rPr>
  </w:style>
  <w:style w:type="paragraph" w:styleId="CommentText">
    <w:name w:val="annotation text"/>
    <w:basedOn w:val="Normal"/>
    <w:link w:val="CommentTextChar"/>
    <w:uiPriority w:val="99"/>
    <w:semiHidden/>
    <w:unhideWhenUsed/>
    <w:rsid w:val="00D04A1A"/>
    <w:pPr>
      <w:spacing w:line="240" w:lineRule="auto"/>
    </w:pPr>
    <w:rPr>
      <w:sz w:val="20"/>
      <w:szCs w:val="20"/>
    </w:rPr>
  </w:style>
  <w:style w:type="character" w:customStyle="1" w:styleId="CommentTextChar">
    <w:name w:val="Comment Text Char"/>
    <w:basedOn w:val="DefaultParagraphFont"/>
    <w:link w:val="CommentText"/>
    <w:uiPriority w:val="99"/>
    <w:semiHidden/>
    <w:rsid w:val="00D04A1A"/>
    <w:rPr>
      <w:sz w:val="20"/>
      <w:szCs w:val="20"/>
    </w:rPr>
  </w:style>
  <w:style w:type="paragraph" w:styleId="CommentSubject">
    <w:name w:val="annotation subject"/>
    <w:basedOn w:val="CommentText"/>
    <w:next w:val="CommentText"/>
    <w:link w:val="CommentSubjectChar"/>
    <w:uiPriority w:val="99"/>
    <w:semiHidden/>
    <w:unhideWhenUsed/>
    <w:rsid w:val="00D04A1A"/>
    <w:rPr>
      <w:b/>
      <w:bCs/>
    </w:rPr>
  </w:style>
  <w:style w:type="character" w:customStyle="1" w:styleId="CommentSubjectChar">
    <w:name w:val="Comment Subject Char"/>
    <w:basedOn w:val="CommentTextChar"/>
    <w:link w:val="CommentSubject"/>
    <w:uiPriority w:val="99"/>
    <w:semiHidden/>
    <w:rsid w:val="00D04A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3747">
      <w:bodyDiv w:val="1"/>
      <w:marLeft w:val="0"/>
      <w:marRight w:val="0"/>
      <w:marTop w:val="0"/>
      <w:marBottom w:val="0"/>
      <w:divBdr>
        <w:top w:val="none" w:sz="0" w:space="0" w:color="auto"/>
        <w:left w:val="none" w:sz="0" w:space="0" w:color="auto"/>
        <w:bottom w:val="none" w:sz="0" w:space="0" w:color="auto"/>
        <w:right w:val="none" w:sz="0" w:space="0" w:color="auto"/>
      </w:divBdr>
    </w:div>
    <w:div w:id="60636135">
      <w:bodyDiv w:val="1"/>
      <w:marLeft w:val="0"/>
      <w:marRight w:val="0"/>
      <w:marTop w:val="0"/>
      <w:marBottom w:val="0"/>
      <w:divBdr>
        <w:top w:val="none" w:sz="0" w:space="0" w:color="auto"/>
        <w:left w:val="none" w:sz="0" w:space="0" w:color="auto"/>
        <w:bottom w:val="none" w:sz="0" w:space="0" w:color="auto"/>
        <w:right w:val="none" w:sz="0" w:space="0" w:color="auto"/>
      </w:divBdr>
    </w:div>
    <w:div w:id="150951933">
      <w:bodyDiv w:val="1"/>
      <w:marLeft w:val="0"/>
      <w:marRight w:val="0"/>
      <w:marTop w:val="0"/>
      <w:marBottom w:val="0"/>
      <w:divBdr>
        <w:top w:val="none" w:sz="0" w:space="0" w:color="auto"/>
        <w:left w:val="none" w:sz="0" w:space="0" w:color="auto"/>
        <w:bottom w:val="none" w:sz="0" w:space="0" w:color="auto"/>
        <w:right w:val="none" w:sz="0" w:space="0" w:color="auto"/>
      </w:divBdr>
    </w:div>
    <w:div w:id="218246124">
      <w:bodyDiv w:val="1"/>
      <w:marLeft w:val="0"/>
      <w:marRight w:val="0"/>
      <w:marTop w:val="0"/>
      <w:marBottom w:val="0"/>
      <w:divBdr>
        <w:top w:val="none" w:sz="0" w:space="0" w:color="auto"/>
        <w:left w:val="none" w:sz="0" w:space="0" w:color="auto"/>
        <w:bottom w:val="none" w:sz="0" w:space="0" w:color="auto"/>
        <w:right w:val="none" w:sz="0" w:space="0" w:color="auto"/>
      </w:divBdr>
    </w:div>
    <w:div w:id="334068513">
      <w:bodyDiv w:val="1"/>
      <w:marLeft w:val="0"/>
      <w:marRight w:val="0"/>
      <w:marTop w:val="0"/>
      <w:marBottom w:val="0"/>
      <w:divBdr>
        <w:top w:val="none" w:sz="0" w:space="0" w:color="auto"/>
        <w:left w:val="none" w:sz="0" w:space="0" w:color="auto"/>
        <w:bottom w:val="none" w:sz="0" w:space="0" w:color="auto"/>
        <w:right w:val="none" w:sz="0" w:space="0" w:color="auto"/>
      </w:divBdr>
    </w:div>
    <w:div w:id="510951381">
      <w:bodyDiv w:val="1"/>
      <w:marLeft w:val="0"/>
      <w:marRight w:val="0"/>
      <w:marTop w:val="0"/>
      <w:marBottom w:val="0"/>
      <w:divBdr>
        <w:top w:val="none" w:sz="0" w:space="0" w:color="auto"/>
        <w:left w:val="none" w:sz="0" w:space="0" w:color="auto"/>
        <w:bottom w:val="none" w:sz="0" w:space="0" w:color="auto"/>
        <w:right w:val="none" w:sz="0" w:space="0" w:color="auto"/>
      </w:divBdr>
    </w:div>
    <w:div w:id="547574841">
      <w:bodyDiv w:val="1"/>
      <w:marLeft w:val="0"/>
      <w:marRight w:val="0"/>
      <w:marTop w:val="0"/>
      <w:marBottom w:val="0"/>
      <w:divBdr>
        <w:top w:val="none" w:sz="0" w:space="0" w:color="auto"/>
        <w:left w:val="none" w:sz="0" w:space="0" w:color="auto"/>
        <w:bottom w:val="none" w:sz="0" w:space="0" w:color="auto"/>
        <w:right w:val="none" w:sz="0" w:space="0" w:color="auto"/>
      </w:divBdr>
    </w:div>
    <w:div w:id="714045517">
      <w:bodyDiv w:val="1"/>
      <w:marLeft w:val="0"/>
      <w:marRight w:val="0"/>
      <w:marTop w:val="0"/>
      <w:marBottom w:val="0"/>
      <w:divBdr>
        <w:top w:val="none" w:sz="0" w:space="0" w:color="auto"/>
        <w:left w:val="none" w:sz="0" w:space="0" w:color="auto"/>
        <w:bottom w:val="none" w:sz="0" w:space="0" w:color="auto"/>
        <w:right w:val="none" w:sz="0" w:space="0" w:color="auto"/>
      </w:divBdr>
    </w:div>
    <w:div w:id="778719187">
      <w:bodyDiv w:val="1"/>
      <w:marLeft w:val="0"/>
      <w:marRight w:val="0"/>
      <w:marTop w:val="0"/>
      <w:marBottom w:val="0"/>
      <w:divBdr>
        <w:top w:val="none" w:sz="0" w:space="0" w:color="auto"/>
        <w:left w:val="none" w:sz="0" w:space="0" w:color="auto"/>
        <w:bottom w:val="none" w:sz="0" w:space="0" w:color="auto"/>
        <w:right w:val="none" w:sz="0" w:space="0" w:color="auto"/>
      </w:divBdr>
    </w:div>
    <w:div w:id="856964395">
      <w:bodyDiv w:val="1"/>
      <w:marLeft w:val="0"/>
      <w:marRight w:val="0"/>
      <w:marTop w:val="0"/>
      <w:marBottom w:val="0"/>
      <w:divBdr>
        <w:top w:val="none" w:sz="0" w:space="0" w:color="auto"/>
        <w:left w:val="none" w:sz="0" w:space="0" w:color="auto"/>
        <w:bottom w:val="none" w:sz="0" w:space="0" w:color="auto"/>
        <w:right w:val="none" w:sz="0" w:space="0" w:color="auto"/>
      </w:divBdr>
    </w:div>
    <w:div w:id="887717347">
      <w:bodyDiv w:val="1"/>
      <w:marLeft w:val="0"/>
      <w:marRight w:val="0"/>
      <w:marTop w:val="0"/>
      <w:marBottom w:val="0"/>
      <w:divBdr>
        <w:top w:val="none" w:sz="0" w:space="0" w:color="auto"/>
        <w:left w:val="none" w:sz="0" w:space="0" w:color="auto"/>
        <w:bottom w:val="none" w:sz="0" w:space="0" w:color="auto"/>
        <w:right w:val="none" w:sz="0" w:space="0" w:color="auto"/>
      </w:divBdr>
    </w:div>
    <w:div w:id="896476019">
      <w:bodyDiv w:val="1"/>
      <w:marLeft w:val="0"/>
      <w:marRight w:val="0"/>
      <w:marTop w:val="0"/>
      <w:marBottom w:val="0"/>
      <w:divBdr>
        <w:top w:val="none" w:sz="0" w:space="0" w:color="auto"/>
        <w:left w:val="none" w:sz="0" w:space="0" w:color="auto"/>
        <w:bottom w:val="none" w:sz="0" w:space="0" w:color="auto"/>
        <w:right w:val="none" w:sz="0" w:space="0" w:color="auto"/>
      </w:divBdr>
    </w:div>
    <w:div w:id="1085761051">
      <w:bodyDiv w:val="1"/>
      <w:marLeft w:val="0"/>
      <w:marRight w:val="0"/>
      <w:marTop w:val="0"/>
      <w:marBottom w:val="0"/>
      <w:divBdr>
        <w:top w:val="none" w:sz="0" w:space="0" w:color="auto"/>
        <w:left w:val="none" w:sz="0" w:space="0" w:color="auto"/>
        <w:bottom w:val="none" w:sz="0" w:space="0" w:color="auto"/>
        <w:right w:val="none" w:sz="0" w:space="0" w:color="auto"/>
      </w:divBdr>
    </w:div>
    <w:div w:id="1175615098">
      <w:bodyDiv w:val="1"/>
      <w:marLeft w:val="0"/>
      <w:marRight w:val="0"/>
      <w:marTop w:val="0"/>
      <w:marBottom w:val="0"/>
      <w:divBdr>
        <w:top w:val="none" w:sz="0" w:space="0" w:color="auto"/>
        <w:left w:val="none" w:sz="0" w:space="0" w:color="auto"/>
        <w:bottom w:val="none" w:sz="0" w:space="0" w:color="auto"/>
        <w:right w:val="none" w:sz="0" w:space="0" w:color="auto"/>
      </w:divBdr>
    </w:div>
    <w:div w:id="1280646515">
      <w:bodyDiv w:val="1"/>
      <w:marLeft w:val="0"/>
      <w:marRight w:val="0"/>
      <w:marTop w:val="0"/>
      <w:marBottom w:val="0"/>
      <w:divBdr>
        <w:top w:val="none" w:sz="0" w:space="0" w:color="auto"/>
        <w:left w:val="none" w:sz="0" w:space="0" w:color="auto"/>
        <w:bottom w:val="none" w:sz="0" w:space="0" w:color="auto"/>
        <w:right w:val="none" w:sz="0" w:space="0" w:color="auto"/>
      </w:divBdr>
    </w:div>
    <w:div w:id="1287152548">
      <w:bodyDiv w:val="1"/>
      <w:marLeft w:val="0"/>
      <w:marRight w:val="0"/>
      <w:marTop w:val="0"/>
      <w:marBottom w:val="0"/>
      <w:divBdr>
        <w:top w:val="none" w:sz="0" w:space="0" w:color="auto"/>
        <w:left w:val="none" w:sz="0" w:space="0" w:color="auto"/>
        <w:bottom w:val="none" w:sz="0" w:space="0" w:color="auto"/>
        <w:right w:val="none" w:sz="0" w:space="0" w:color="auto"/>
      </w:divBdr>
    </w:div>
    <w:div w:id="1294210533">
      <w:bodyDiv w:val="1"/>
      <w:marLeft w:val="0"/>
      <w:marRight w:val="0"/>
      <w:marTop w:val="0"/>
      <w:marBottom w:val="0"/>
      <w:divBdr>
        <w:top w:val="none" w:sz="0" w:space="0" w:color="auto"/>
        <w:left w:val="none" w:sz="0" w:space="0" w:color="auto"/>
        <w:bottom w:val="none" w:sz="0" w:space="0" w:color="auto"/>
        <w:right w:val="none" w:sz="0" w:space="0" w:color="auto"/>
      </w:divBdr>
    </w:div>
    <w:div w:id="1326856545">
      <w:bodyDiv w:val="1"/>
      <w:marLeft w:val="0"/>
      <w:marRight w:val="0"/>
      <w:marTop w:val="0"/>
      <w:marBottom w:val="0"/>
      <w:divBdr>
        <w:top w:val="none" w:sz="0" w:space="0" w:color="auto"/>
        <w:left w:val="none" w:sz="0" w:space="0" w:color="auto"/>
        <w:bottom w:val="none" w:sz="0" w:space="0" w:color="auto"/>
        <w:right w:val="none" w:sz="0" w:space="0" w:color="auto"/>
      </w:divBdr>
    </w:div>
    <w:div w:id="1401560236">
      <w:bodyDiv w:val="1"/>
      <w:marLeft w:val="0"/>
      <w:marRight w:val="0"/>
      <w:marTop w:val="0"/>
      <w:marBottom w:val="0"/>
      <w:divBdr>
        <w:top w:val="none" w:sz="0" w:space="0" w:color="auto"/>
        <w:left w:val="none" w:sz="0" w:space="0" w:color="auto"/>
        <w:bottom w:val="none" w:sz="0" w:space="0" w:color="auto"/>
        <w:right w:val="none" w:sz="0" w:space="0" w:color="auto"/>
      </w:divBdr>
    </w:div>
    <w:div w:id="1600412313">
      <w:bodyDiv w:val="1"/>
      <w:marLeft w:val="0"/>
      <w:marRight w:val="0"/>
      <w:marTop w:val="0"/>
      <w:marBottom w:val="0"/>
      <w:divBdr>
        <w:top w:val="none" w:sz="0" w:space="0" w:color="auto"/>
        <w:left w:val="none" w:sz="0" w:space="0" w:color="auto"/>
        <w:bottom w:val="none" w:sz="0" w:space="0" w:color="auto"/>
        <w:right w:val="none" w:sz="0" w:space="0" w:color="auto"/>
      </w:divBdr>
    </w:div>
    <w:div w:id="1687095609">
      <w:bodyDiv w:val="1"/>
      <w:marLeft w:val="0"/>
      <w:marRight w:val="0"/>
      <w:marTop w:val="0"/>
      <w:marBottom w:val="0"/>
      <w:divBdr>
        <w:top w:val="none" w:sz="0" w:space="0" w:color="auto"/>
        <w:left w:val="none" w:sz="0" w:space="0" w:color="auto"/>
        <w:bottom w:val="none" w:sz="0" w:space="0" w:color="auto"/>
        <w:right w:val="none" w:sz="0" w:space="0" w:color="auto"/>
      </w:divBdr>
    </w:div>
    <w:div w:id="1725985564">
      <w:bodyDiv w:val="1"/>
      <w:marLeft w:val="0"/>
      <w:marRight w:val="0"/>
      <w:marTop w:val="0"/>
      <w:marBottom w:val="0"/>
      <w:divBdr>
        <w:top w:val="none" w:sz="0" w:space="0" w:color="auto"/>
        <w:left w:val="none" w:sz="0" w:space="0" w:color="auto"/>
        <w:bottom w:val="none" w:sz="0" w:space="0" w:color="auto"/>
        <w:right w:val="none" w:sz="0" w:space="0" w:color="auto"/>
      </w:divBdr>
    </w:div>
    <w:div w:id="1871066433">
      <w:bodyDiv w:val="1"/>
      <w:marLeft w:val="0"/>
      <w:marRight w:val="0"/>
      <w:marTop w:val="0"/>
      <w:marBottom w:val="0"/>
      <w:divBdr>
        <w:top w:val="none" w:sz="0" w:space="0" w:color="auto"/>
        <w:left w:val="none" w:sz="0" w:space="0" w:color="auto"/>
        <w:bottom w:val="none" w:sz="0" w:space="0" w:color="auto"/>
        <w:right w:val="none" w:sz="0" w:space="0" w:color="auto"/>
      </w:divBdr>
    </w:div>
    <w:div w:id="1957832662">
      <w:bodyDiv w:val="1"/>
      <w:marLeft w:val="0"/>
      <w:marRight w:val="0"/>
      <w:marTop w:val="0"/>
      <w:marBottom w:val="0"/>
      <w:divBdr>
        <w:top w:val="none" w:sz="0" w:space="0" w:color="auto"/>
        <w:left w:val="none" w:sz="0" w:space="0" w:color="auto"/>
        <w:bottom w:val="none" w:sz="0" w:space="0" w:color="auto"/>
        <w:right w:val="none" w:sz="0" w:space="0" w:color="auto"/>
      </w:divBdr>
    </w:div>
    <w:div w:id="2085251054">
      <w:bodyDiv w:val="1"/>
      <w:marLeft w:val="0"/>
      <w:marRight w:val="0"/>
      <w:marTop w:val="0"/>
      <w:marBottom w:val="0"/>
      <w:divBdr>
        <w:top w:val="none" w:sz="0" w:space="0" w:color="auto"/>
        <w:left w:val="none" w:sz="0" w:space="0" w:color="auto"/>
        <w:bottom w:val="none" w:sz="0" w:space="0" w:color="auto"/>
        <w:right w:val="none" w:sz="0" w:space="0" w:color="auto"/>
      </w:divBdr>
    </w:div>
    <w:div w:id="20977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0401-AC25-41D7-BD44-43E042D5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1692</Words>
  <Characters>9648</Characters>
  <Application>Microsoft Office Word</Application>
  <DocSecurity>0</DocSecurity>
  <Lines>80</Lines>
  <Paragraphs>22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3</vt:i4>
      </vt:variant>
    </vt:vector>
  </HeadingPairs>
  <TitlesOfParts>
    <vt:vector size="5" baseType="lpstr">
      <vt:lpstr/>
      <vt:lpstr/>
      <vt:lpstr>    </vt:lpstr>
      <vt:lpstr>    Annex 1 Quotation Submission Form</vt:lpstr>
      <vt: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Bajer, Justyna J.</dc:creator>
  <cp:lastModifiedBy>User</cp:lastModifiedBy>
  <cp:revision>19</cp:revision>
  <cp:lastPrinted>2024-10-02T11:11:00Z</cp:lastPrinted>
  <dcterms:created xsi:type="dcterms:W3CDTF">2024-08-20T06:30:00Z</dcterms:created>
  <dcterms:modified xsi:type="dcterms:W3CDTF">2025-02-11T13:32:00Z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GrammarlyDocumentId">
    <vt:lpwstr>010b7b70c01603a1e4b063f47db05d89be85839bdc602814aeb04c505dfa3c59</vt:lpwstr>
  </property>
</Properties>
</file>